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F0D" w:rsidRPr="00FF222A" w:rsidRDefault="00B95F0D" w:rsidP="00B95F0D">
      <w:pPr>
        <w:jc w:val="right"/>
        <w:rPr>
          <w:rFonts w:ascii="Times New Roman" w:hAnsi="Times New Roman" w:cs="Times New Roman"/>
          <w:i/>
          <w:iCs/>
        </w:rPr>
      </w:pPr>
      <w:bookmarkStart w:id="0" w:name="sub_279"/>
      <w:bookmarkStart w:id="1" w:name="_GoBack"/>
      <w:bookmarkEnd w:id="1"/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B95F0D" w:rsidRPr="00160F14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95F0D" w:rsidRPr="00160F14" w:rsidRDefault="00B95F0D" w:rsidP="00B95F0D">
            <w:pPr>
              <w:ind w:firstLine="0"/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>РЕСПУБЛИКА ТАТАРСТАН</w:t>
            </w:r>
          </w:p>
          <w:p w:rsidR="00B95F0D" w:rsidRPr="00160F14" w:rsidRDefault="00B95F0D" w:rsidP="00B95F0D">
            <w:pPr>
              <w:ind w:firstLine="0"/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B95F0D" w:rsidRPr="00160F14" w:rsidRDefault="00B95F0D" w:rsidP="00B95F0D">
            <w:pPr>
              <w:ind w:firstLine="0"/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 xml:space="preserve">С О В Е Т </w:t>
            </w:r>
          </w:p>
          <w:p w:rsidR="00B95F0D" w:rsidRPr="00160F14" w:rsidRDefault="00B95F0D" w:rsidP="00B95F0D">
            <w:pPr>
              <w:ind w:firstLine="0"/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B95F0D" w:rsidRPr="00160F14" w:rsidRDefault="00B95F0D" w:rsidP="00B95F0D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  <w:p w:rsidR="00B95F0D" w:rsidRPr="00160F14" w:rsidRDefault="00B95F0D" w:rsidP="00B95F0D">
            <w:pPr>
              <w:ind w:firstLine="0"/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160F14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160F14">
              <w:rPr>
                <w:sz w:val="18"/>
                <w:szCs w:val="18"/>
                <w:lang w:val="tt-RU"/>
              </w:rPr>
              <w:t>.Нижнекамск, пр.Строителей,12</w:t>
            </w:r>
          </w:p>
          <w:p w:rsidR="00B95F0D" w:rsidRPr="00160F14" w:rsidRDefault="00B95F0D" w:rsidP="00B95F0D">
            <w:pPr>
              <w:ind w:firstLine="0"/>
              <w:jc w:val="center"/>
              <w:rPr>
                <w:sz w:val="18"/>
                <w:szCs w:val="18"/>
                <w:lang w:val="tt-RU"/>
              </w:rPr>
            </w:pPr>
            <w:r w:rsidRPr="00160F14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B95F0D" w:rsidRPr="00160F14" w:rsidRDefault="00B95F0D" w:rsidP="00B95F0D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95F0D" w:rsidRPr="00160F14" w:rsidRDefault="00B95F0D" w:rsidP="00B95F0D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B95F0D" w:rsidRPr="00160F14" w:rsidRDefault="00B95F0D" w:rsidP="00B95F0D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B95F0D" w:rsidRPr="00160F14" w:rsidRDefault="00B95F0D" w:rsidP="00B95F0D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>Т</w:t>
            </w:r>
            <w:r w:rsidRPr="00160F14">
              <w:rPr>
                <w:rFonts w:ascii="Tahoma" w:hAnsi="Tahoma" w:cs="Tahoma"/>
                <w:b/>
                <w:bCs/>
                <w:sz w:val="22"/>
                <w:szCs w:val="22"/>
                <w:lang w:val="tt-RU"/>
              </w:rPr>
              <w:t>ү</w:t>
            </w:r>
            <w:r w:rsidRPr="00160F14">
              <w:rPr>
                <w:b/>
                <w:bCs/>
                <w:sz w:val="22"/>
                <w:szCs w:val="22"/>
                <w:lang w:val="tt-RU"/>
              </w:rPr>
              <w:t>б</w:t>
            </w:r>
            <w:r w:rsidRPr="00160F14">
              <w:rPr>
                <w:rFonts w:ascii="Tahoma" w:hAnsi="Tahoma" w:cs="Tahoma"/>
                <w:b/>
                <w:bCs/>
                <w:sz w:val="22"/>
                <w:szCs w:val="22"/>
                <w:lang w:val="tt-RU"/>
              </w:rPr>
              <w:t>ә</w:t>
            </w:r>
            <w:r w:rsidRPr="00160F14">
              <w:rPr>
                <w:b/>
                <w:bCs/>
                <w:sz w:val="22"/>
                <w:szCs w:val="22"/>
                <w:lang w:val="tt-RU"/>
              </w:rPr>
              <w:t>н Кама муниципаль районы</w:t>
            </w:r>
          </w:p>
          <w:p w:rsidR="00B95F0D" w:rsidRPr="00160F14" w:rsidRDefault="00B95F0D" w:rsidP="00B95F0D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>С О В Е Т Ы</w:t>
            </w:r>
          </w:p>
          <w:p w:rsidR="00B95F0D" w:rsidRPr="00160F14" w:rsidRDefault="00B95F0D" w:rsidP="00B95F0D">
            <w:pPr>
              <w:rPr>
                <w:sz w:val="16"/>
                <w:szCs w:val="16"/>
                <w:lang w:val="tt-RU"/>
              </w:rPr>
            </w:pPr>
          </w:p>
          <w:p w:rsidR="00B95F0D" w:rsidRPr="00160F14" w:rsidRDefault="00B95F0D" w:rsidP="00B95F0D">
            <w:pPr>
              <w:jc w:val="center"/>
              <w:rPr>
                <w:sz w:val="18"/>
                <w:szCs w:val="18"/>
                <w:lang w:val="tt-RU"/>
              </w:rPr>
            </w:pPr>
            <w:r w:rsidRPr="00160F14">
              <w:rPr>
                <w:sz w:val="18"/>
                <w:szCs w:val="18"/>
                <w:lang w:val="tt-RU"/>
              </w:rPr>
              <w:t>423570, Т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ү</w:t>
            </w:r>
            <w:r w:rsidRPr="00160F14">
              <w:rPr>
                <w:sz w:val="18"/>
                <w:szCs w:val="18"/>
                <w:lang w:val="tt-RU"/>
              </w:rPr>
              <w:t>б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ә</w:t>
            </w:r>
            <w:r w:rsidRPr="00160F14">
              <w:rPr>
                <w:sz w:val="18"/>
                <w:szCs w:val="18"/>
                <w:lang w:val="tt-RU"/>
              </w:rPr>
              <w:t>н Кама ш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әһә</w:t>
            </w:r>
            <w:r w:rsidRPr="00160F14">
              <w:rPr>
                <w:sz w:val="18"/>
                <w:szCs w:val="18"/>
                <w:lang w:val="tt-RU"/>
              </w:rPr>
              <w:t>ре, Т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ө</w:t>
            </w:r>
            <w:r w:rsidRPr="00160F14">
              <w:rPr>
                <w:sz w:val="18"/>
                <w:szCs w:val="18"/>
                <w:lang w:val="tt-RU"/>
              </w:rPr>
              <w:t>з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ү</w:t>
            </w:r>
            <w:r w:rsidRPr="00160F14">
              <w:rPr>
                <w:sz w:val="18"/>
                <w:szCs w:val="18"/>
                <w:lang w:val="tt-RU"/>
              </w:rPr>
              <w:t>чел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ә</w:t>
            </w:r>
            <w:r w:rsidRPr="00160F14">
              <w:rPr>
                <w:sz w:val="18"/>
                <w:szCs w:val="18"/>
                <w:lang w:val="tt-RU"/>
              </w:rPr>
              <w:t>р пр., 12</w:t>
            </w:r>
          </w:p>
          <w:p w:rsidR="00B95F0D" w:rsidRPr="00160F14" w:rsidRDefault="00B95F0D" w:rsidP="00B95F0D">
            <w:pPr>
              <w:jc w:val="center"/>
              <w:rPr>
                <w:sz w:val="18"/>
                <w:szCs w:val="18"/>
                <w:lang w:val="tt-RU"/>
              </w:rPr>
            </w:pPr>
            <w:r w:rsidRPr="00160F14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B95F0D" w:rsidRPr="00160F14" w:rsidRDefault="00B95F0D" w:rsidP="00B95F0D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B95F0D" w:rsidRPr="00160F14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95F0D" w:rsidRPr="00160F14" w:rsidRDefault="00B95F0D" w:rsidP="00B95F0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95F0D" w:rsidRPr="00160F14" w:rsidRDefault="00B95F0D" w:rsidP="00B95F0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</w:p>
        </w:tc>
      </w:tr>
      <w:tr w:rsidR="00B95F0D" w:rsidRPr="00160F1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95F0D" w:rsidRPr="00160F14" w:rsidRDefault="00B95F0D" w:rsidP="00B95F0D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95F0D" w:rsidRPr="00160F14" w:rsidRDefault="00B95F0D" w:rsidP="00B95F0D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B95F0D" w:rsidRPr="00160F14" w:rsidRDefault="00B95F0D" w:rsidP="00B95F0D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  <w:tr w:rsidR="00B95F0D" w:rsidRPr="00160F1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95F0D" w:rsidRPr="00160F14" w:rsidRDefault="00B95F0D" w:rsidP="002D52BC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№ </w:t>
            </w:r>
            <w:r w:rsidR="002D52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31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95F0D" w:rsidRPr="00160F14" w:rsidRDefault="009D2EBC" w:rsidP="003265E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29</w:t>
            </w:r>
            <w:r w:rsidR="00BF21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апреля </w:t>
            </w:r>
            <w:r w:rsidR="00B95F0D" w:rsidRPr="00160F1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  <w:r w:rsidR="003265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  <w:r w:rsidR="00BF21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 w:rsidR="00B95F0D" w:rsidRPr="00160F1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г</w:t>
            </w:r>
            <w:r w:rsidR="00BF21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ода</w:t>
            </w:r>
          </w:p>
        </w:tc>
      </w:tr>
    </w:tbl>
    <w:p w:rsidR="00B95F0D" w:rsidRPr="00FF222A" w:rsidRDefault="00B95F0D" w:rsidP="00B95F0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B95F0D" w:rsidRDefault="00B95F0D" w:rsidP="00B95F0D">
      <w:pPr>
        <w:rPr>
          <w:rFonts w:ascii="Times New Roman" w:hAnsi="Times New Roman" w:cs="Times New Roman"/>
        </w:rPr>
      </w:pPr>
    </w:p>
    <w:p w:rsidR="00F02C06" w:rsidRPr="00BF21B8" w:rsidRDefault="00F02C06" w:rsidP="00BF21B8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21B8">
        <w:rPr>
          <w:rFonts w:ascii="Times New Roman" w:hAnsi="Times New Roman" w:cs="Times New Roman"/>
          <w:bCs/>
          <w:sz w:val="28"/>
          <w:szCs w:val="28"/>
        </w:rPr>
        <w:t>Об утверждении отчета о выполнении прогнозного плана (программы)</w:t>
      </w:r>
    </w:p>
    <w:p w:rsidR="00F02C06" w:rsidRPr="00BF21B8" w:rsidRDefault="00F02C06" w:rsidP="00BF21B8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21B8">
        <w:rPr>
          <w:rFonts w:ascii="Times New Roman" w:hAnsi="Times New Roman" w:cs="Times New Roman"/>
          <w:bCs/>
          <w:sz w:val="28"/>
          <w:szCs w:val="28"/>
        </w:rPr>
        <w:t>приватизации муниципальной собственности Нижнекамского</w:t>
      </w:r>
    </w:p>
    <w:p w:rsidR="00F02C06" w:rsidRPr="00BF21B8" w:rsidRDefault="00F02C06" w:rsidP="00BF21B8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21B8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D1435" w:rsidRPr="00BF21B8">
        <w:rPr>
          <w:rFonts w:ascii="Times New Roman" w:hAnsi="Times New Roman" w:cs="Times New Roman"/>
          <w:bCs/>
          <w:sz w:val="28"/>
          <w:szCs w:val="28"/>
        </w:rPr>
        <w:t>н</w:t>
      </w:r>
      <w:r w:rsidRPr="00BF21B8">
        <w:rPr>
          <w:rFonts w:ascii="Times New Roman" w:hAnsi="Times New Roman" w:cs="Times New Roman"/>
          <w:bCs/>
          <w:sz w:val="28"/>
          <w:szCs w:val="28"/>
        </w:rPr>
        <w:t>а 201</w:t>
      </w:r>
      <w:r w:rsidR="003265EB" w:rsidRPr="00BF21B8">
        <w:rPr>
          <w:rFonts w:ascii="Times New Roman" w:hAnsi="Times New Roman" w:cs="Times New Roman"/>
          <w:bCs/>
          <w:sz w:val="28"/>
          <w:szCs w:val="28"/>
        </w:rPr>
        <w:t>9</w:t>
      </w:r>
      <w:r w:rsidRPr="00BF21B8">
        <w:rPr>
          <w:rFonts w:ascii="Times New Roman" w:hAnsi="Times New Roman" w:cs="Times New Roman"/>
          <w:bCs/>
          <w:sz w:val="28"/>
          <w:szCs w:val="28"/>
        </w:rPr>
        <w:t>-20</w:t>
      </w:r>
      <w:r w:rsidR="003265EB" w:rsidRPr="00BF21B8">
        <w:rPr>
          <w:rFonts w:ascii="Times New Roman" w:hAnsi="Times New Roman" w:cs="Times New Roman"/>
          <w:bCs/>
          <w:sz w:val="28"/>
          <w:szCs w:val="28"/>
        </w:rPr>
        <w:t>21</w:t>
      </w:r>
      <w:r w:rsidR="00BF21B8" w:rsidRPr="00BF21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19D4">
        <w:rPr>
          <w:rFonts w:ascii="Times New Roman" w:hAnsi="Times New Roman" w:cs="Times New Roman"/>
          <w:bCs/>
          <w:sz w:val="28"/>
          <w:szCs w:val="28"/>
        </w:rPr>
        <w:t>годы</w:t>
      </w:r>
    </w:p>
    <w:p w:rsidR="005430C3" w:rsidRDefault="00F02C06" w:rsidP="00F02C06">
      <w:pPr>
        <w:rPr>
          <w:rFonts w:ascii="Times New Roman" w:hAnsi="Times New Roman" w:cs="Times New Roman"/>
          <w:sz w:val="28"/>
          <w:szCs w:val="28"/>
        </w:rPr>
      </w:pPr>
      <w:r w:rsidRPr="00BF21B8">
        <w:rPr>
          <w:rFonts w:ascii="Times New Roman" w:hAnsi="Times New Roman" w:cs="Times New Roman"/>
          <w:sz w:val="28"/>
          <w:szCs w:val="28"/>
        </w:rPr>
        <w:tab/>
      </w:r>
      <w:r w:rsidRPr="00BF21B8">
        <w:rPr>
          <w:rFonts w:ascii="Times New Roman" w:hAnsi="Times New Roman" w:cs="Times New Roman"/>
          <w:sz w:val="28"/>
          <w:szCs w:val="28"/>
        </w:rPr>
        <w:tab/>
      </w:r>
      <w:r w:rsidRPr="00BF21B8">
        <w:rPr>
          <w:rFonts w:ascii="Times New Roman" w:hAnsi="Times New Roman" w:cs="Times New Roman"/>
          <w:sz w:val="28"/>
          <w:szCs w:val="28"/>
        </w:rPr>
        <w:tab/>
      </w:r>
      <w:r w:rsidRPr="00BF21B8">
        <w:rPr>
          <w:rFonts w:ascii="Times New Roman" w:hAnsi="Times New Roman" w:cs="Times New Roman"/>
          <w:sz w:val="28"/>
          <w:szCs w:val="28"/>
        </w:rPr>
        <w:tab/>
      </w:r>
    </w:p>
    <w:p w:rsidR="00F02C06" w:rsidRPr="00BF21B8" w:rsidRDefault="00F02C06" w:rsidP="00F02C06">
      <w:pPr>
        <w:rPr>
          <w:rFonts w:ascii="Times New Roman" w:hAnsi="Times New Roman" w:cs="Times New Roman"/>
          <w:sz w:val="28"/>
          <w:szCs w:val="28"/>
        </w:rPr>
      </w:pPr>
      <w:r w:rsidRPr="00BF21B8">
        <w:rPr>
          <w:rFonts w:ascii="Times New Roman" w:hAnsi="Times New Roman" w:cs="Times New Roman"/>
          <w:sz w:val="28"/>
          <w:szCs w:val="28"/>
        </w:rPr>
        <w:tab/>
      </w:r>
      <w:r w:rsidRPr="00BF21B8">
        <w:rPr>
          <w:rFonts w:ascii="Times New Roman" w:hAnsi="Times New Roman" w:cs="Times New Roman"/>
          <w:sz w:val="28"/>
          <w:szCs w:val="28"/>
        </w:rPr>
        <w:tab/>
      </w:r>
      <w:r w:rsidRPr="00BF21B8">
        <w:rPr>
          <w:rFonts w:ascii="Times New Roman" w:hAnsi="Times New Roman" w:cs="Times New Roman"/>
          <w:sz w:val="28"/>
          <w:szCs w:val="28"/>
        </w:rPr>
        <w:tab/>
      </w:r>
      <w:r w:rsidRPr="00BF21B8">
        <w:rPr>
          <w:rFonts w:ascii="Times New Roman" w:hAnsi="Times New Roman" w:cs="Times New Roman"/>
          <w:sz w:val="28"/>
          <w:szCs w:val="28"/>
        </w:rPr>
        <w:tab/>
      </w:r>
      <w:r w:rsidRPr="00BF21B8">
        <w:rPr>
          <w:rFonts w:ascii="Times New Roman" w:hAnsi="Times New Roman" w:cs="Times New Roman"/>
          <w:sz w:val="28"/>
          <w:szCs w:val="28"/>
        </w:rPr>
        <w:tab/>
      </w:r>
    </w:p>
    <w:p w:rsidR="00F02C06" w:rsidRDefault="00F02C06" w:rsidP="00BF21B8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F21B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FD1435" w:rsidRPr="00BF21B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F21B8">
        <w:rPr>
          <w:rFonts w:ascii="Times New Roman" w:hAnsi="Times New Roman" w:cs="Times New Roman"/>
          <w:sz w:val="28"/>
          <w:szCs w:val="28"/>
        </w:rPr>
        <w:t>2001</w:t>
      </w:r>
      <w:r w:rsidR="00096584">
        <w:rPr>
          <w:rFonts w:ascii="Times New Roman" w:hAnsi="Times New Roman" w:cs="Times New Roman"/>
          <w:sz w:val="28"/>
          <w:szCs w:val="28"/>
        </w:rPr>
        <w:t xml:space="preserve"> </w:t>
      </w:r>
      <w:r w:rsidRPr="00BF21B8">
        <w:rPr>
          <w:rFonts w:ascii="Times New Roman" w:hAnsi="Times New Roman" w:cs="Times New Roman"/>
          <w:sz w:val="28"/>
          <w:szCs w:val="28"/>
        </w:rPr>
        <w:t>г</w:t>
      </w:r>
      <w:r w:rsidR="00FD1435" w:rsidRPr="00BF21B8">
        <w:rPr>
          <w:rFonts w:ascii="Times New Roman" w:hAnsi="Times New Roman" w:cs="Times New Roman"/>
          <w:sz w:val="28"/>
          <w:szCs w:val="28"/>
        </w:rPr>
        <w:t>ода</w:t>
      </w:r>
      <w:r w:rsidRPr="00BF21B8">
        <w:rPr>
          <w:rFonts w:ascii="Times New Roman" w:hAnsi="Times New Roman" w:cs="Times New Roman"/>
          <w:sz w:val="28"/>
          <w:szCs w:val="28"/>
        </w:rPr>
        <w:t xml:space="preserve"> № 178-ФЗ                              «О приватизации государственного и муниципального имущества», Положением </w:t>
      </w:r>
      <w:r w:rsidR="00BF21B8">
        <w:rPr>
          <w:rFonts w:ascii="Times New Roman" w:hAnsi="Times New Roman" w:cs="Times New Roman"/>
          <w:sz w:val="28"/>
          <w:szCs w:val="28"/>
        </w:rPr>
        <w:t xml:space="preserve">   </w:t>
      </w:r>
      <w:r w:rsidRPr="00BF21B8">
        <w:rPr>
          <w:rFonts w:ascii="Times New Roman" w:hAnsi="Times New Roman" w:cs="Times New Roman"/>
          <w:sz w:val="28"/>
          <w:szCs w:val="28"/>
        </w:rPr>
        <w:t>«О порядке владения, пользования и распоряжения муниципальным имуществом Нижнекамского муниципального района», утвержденным решением Совета Нижнекамского муниципального района от 22</w:t>
      </w:r>
      <w:r w:rsidR="0009658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2419D4">
        <w:rPr>
          <w:rFonts w:ascii="Times New Roman" w:hAnsi="Times New Roman" w:cs="Times New Roman"/>
          <w:sz w:val="28"/>
          <w:szCs w:val="28"/>
        </w:rPr>
        <w:t>2011</w:t>
      </w:r>
      <w:r w:rsidR="000965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FD1435" w:rsidRPr="00BF21B8">
        <w:rPr>
          <w:rFonts w:ascii="Times New Roman" w:hAnsi="Times New Roman" w:cs="Times New Roman"/>
          <w:sz w:val="28"/>
          <w:szCs w:val="28"/>
        </w:rPr>
        <w:t xml:space="preserve"> № 40</w:t>
      </w:r>
      <w:r w:rsidR="004B4B1E" w:rsidRPr="00BF21B8">
        <w:rPr>
          <w:rFonts w:ascii="Times New Roman" w:hAnsi="Times New Roman" w:cs="Times New Roman"/>
          <w:sz w:val="28"/>
          <w:szCs w:val="28"/>
        </w:rPr>
        <w:t xml:space="preserve"> (в редакции решений Совета от 25</w:t>
      </w:r>
      <w:r w:rsidR="00096584">
        <w:rPr>
          <w:rFonts w:ascii="Times New Roman" w:hAnsi="Times New Roman" w:cs="Times New Roman"/>
          <w:sz w:val="28"/>
          <w:szCs w:val="28"/>
        </w:rPr>
        <w:t xml:space="preserve"> июля </w:t>
      </w:r>
      <w:r w:rsidR="004B4B1E" w:rsidRPr="00BF21B8">
        <w:rPr>
          <w:rFonts w:ascii="Times New Roman" w:hAnsi="Times New Roman" w:cs="Times New Roman"/>
          <w:sz w:val="28"/>
          <w:szCs w:val="28"/>
        </w:rPr>
        <w:t xml:space="preserve">2013 </w:t>
      </w:r>
      <w:r w:rsidR="00096584">
        <w:rPr>
          <w:rFonts w:ascii="Times New Roman" w:hAnsi="Times New Roman" w:cs="Times New Roman"/>
          <w:sz w:val="28"/>
          <w:szCs w:val="28"/>
        </w:rPr>
        <w:t xml:space="preserve">года </w:t>
      </w:r>
      <w:r w:rsidR="004B4B1E" w:rsidRPr="00BF21B8">
        <w:rPr>
          <w:rFonts w:ascii="Times New Roman" w:hAnsi="Times New Roman" w:cs="Times New Roman"/>
          <w:sz w:val="28"/>
          <w:szCs w:val="28"/>
        </w:rPr>
        <w:t>№</w:t>
      </w:r>
      <w:r w:rsidR="00096584">
        <w:rPr>
          <w:rFonts w:ascii="Times New Roman" w:hAnsi="Times New Roman" w:cs="Times New Roman"/>
          <w:sz w:val="28"/>
          <w:szCs w:val="28"/>
        </w:rPr>
        <w:t xml:space="preserve"> </w:t>
      </w:r>
      <w:r w:rsidR="004B4B1E" w:rsidRPr="00BF21B8">
        <w:rPr>
          <w:rFonts w:ascii="Times New Roman" w:hAnsi="Times New Roman" w:cs="Times New Roman"/>
          <w:sz w:val="28"/>
          <w:szCs w:val="28"/>
        </w:rPr>
        <w:t>27, от 21</w:t>
      </w:r>
      <w:r w:rsidR="00096584">
        <w:rPr>
          <w:rFonts w:ascii="Times New Roman" w:hAnsi="Times New Roman" w:cs="Times New Roman"/>
          <w:sz w:val="28"/>
          <w:szCs w:val="28"/>
        </w:rPr>
        <w:t xml:space="preserve"> июля </w:t>
      </w:r>
      <w:r w:rsidR="004B4B1E" w:rsidRPr="00BF21B8">
        <w:rPr>
          <w:rFonts w:ascii="Times New Roman" w:hAnsi="Times New Roman" w:cs="Times New Roman"/>
          <w:sz w:val="28"/>
          <w:szCs w:val="28"/>
        </w:rPr>
        <w:t xml:space="preserve">2014 </w:t>
      </w:r>
      <w:r w:rsidR="00096584">
        <w:rPr>
          <w:rFonts w:ascii="Times New Roman" w:hAnsi="Times New Roman" w:cs="Times New Roman"/>
          <w:sz w:val="28"/>
          <w:szCs w:val="28"/>
        </w:rPr>
        <w:t xml:space="preserve">года </w:t>
      </w:r>
      <w:r w:rsidR="004B4B1E" w:rsidRPr="00BF21B8">
        <w:rPr>
          <w:rFonts w:ascii="Times New Roman" w:hAnsi="Times New Roman" w:cs="Times New Roman"/>
          <w:sz w:val="28"/>
          <w:szCs w:val="28"/>
        </w:rPr>
        <w:t>№ 22, от 21</w:t>
      </w:r>
      <w:r w:rsidR="00096584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4B4B1E" w:rsidRPr="00BF21B8">
        <w:rPr>
          <w:rFonts w:ascii="Times New Roman" w:hAnsi="Times New Roman" w:cs="Times New Roman"/>
          <w:sz w:val="28"/>
          <w:szCs w:val="28"/>
        </w:rPr>
        <w:t xml:space="preserve">2016 </w:t>
      </w:r>
      <w:r w:rsidR="00096584">
        <w:rPr>
          <w:rFonts w:ascii="Times New Roman" w:hAnsi="Times New Roman" w:cs="Times New Roman"/>
          <w:sz w:val="28"/>
          <w:szCs w:val="28"/>
        </w:rPr>
        <w:t xml:space="preserve">года </w:t>
      </w:r>
      <w:r w:rsidR="004B4B1E" w:rsidRPr="00BF21B8">
        <w:rPr>
          <w:rFonts w:ascii="Times New Roman" w:hAnsi="Times New Roman" w:cs="Times New Roman"/>
          <w:sz w:val="28"/>
          <w:szCs w:val="28"/>
        </w:rPr>
        <w:t>№ 14, от 22</w:t>
      </w:r>
      <w:r w:rsidR="00096584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4B4B1E" w:rsidRPr="00BF21B8">
        <w:rPr>
          <w:rFonts w:ascii="Times New Roman" w:hAnsi="Times New Roman" w:cs="Times New Roman"/>
          <w:sz w:val="28"/>
          <w:szCs w:val="28"/>
        </w:rPr>
        <w:t xml:space="preserve">2017 </w:t>
      </w:r>
      <w:r w:rsidR="00096584">
        <w:rPr>
          <w:rFonts w:ascii="Times New Roman" w:hAnsi="Times New Roman" w:cs="Times New Roman"/>
          <w:sz w:val="28"/>
          <w:szCs w:val="28"/>
        </w:rPr>
        <w:t>года</w:t>
      </w:r>
      <w:r w:rsidR="00BF21B8">
        <w:rPr>
          <w:rFonts w:ascii="Times New Roman" w:hAnsi="Times New Roman" w:cs="Times New Roman"/>
          <w:sz w:val="28"/>
          <w:szCs w:val="28"/>
        </w:rPr>
        <w:t xml:space="preserve">  </w:t>
      </w:r>
      <w:r w:rsidR="004B4B1E" w:rsidRPr="00BF21B8">
        <w:rPr>
          <w:rFonts w:ascii="Times New Roman" w:hAnsi="Times New Roman" w:cs="Times New Roman"/>
          <w:sz w:val="28"/>
          <w:szCs w:val="28"/>
        </w:rPr>
        <w:t>№ 20</w:t>
      </w:r>
      <w:r w:rsidR="0029655C" w:rsidRPr="00BF21B8">
        <w:rPr>
          <w:rFonts w:ascii="Times New Roman" w:hAnsi="Times New Roman" w:cs="Times New Roman"/>
          <w:sz w:val="28"/>
          <w:szCs w:val="28"/>
        </w:rPr>
        <w:t>, от 28</w:t>
      </w:r>
      <w:r w:rsidR="0009658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29655C" w:rsidRPr="00BF21B8">
        <w:rPr>
          <w:rFonts w:ascii="Times New Roman" w:hAnsi="Times New Roman" w:cs="Times New Roman"/>
          <w:sz w:val="28"/>
          <w:szCs w:val="28"/>
        </w:rPr>
        <w:t>2018</w:t>
      </w:r>
      <w:r w:rsidR="000965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9655C" w:rsidRPr="00BF21B8">
        <w:rPr>
          <w:rFonts w:ascii="Times New Roman" w:hAnsi="Times New Roman" w:cs="Times New Roman"/>
          <w:sz w:val="28"/>
          <w:szCs w:val="28"/>
        </w:rPr>
        <w:t xml:space="preserve"> №</w:t>
      </w:r>
      <w:r w:rsidR="00096584">
        <w:rPr>
          <w:rFonts w:ascii="Times New Roman" w:hAnsi="Times New Roman" w:cs="Times New Roman"/>
          <w:sz w:val="28"/>
          <w:szCs w:val="28"/>
        </w:rPr>
        <w:t xml:space="preserve"> </w:t>
      </w:r>
      <w:r w:rsidR="0029655C" w:rsidRPr="00BF21B8">
        <w:rPr>
          <w:rFonts w:ascii="Times New Roman" w:hAnsi="Times New Roman" w:cs="Times New Roman"/>
          <w:sz w:val="28"/>
          <w:szCs w:val="28"/>
        </w:rPr>
        <w:t>73, от 18</w:t>
      </w:r>
      <w:r w:rsidR="0009658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29655C" w:rsidRPr="00BF21B8">
        <w:rPr>
          <w:rFonts w:ascii="Times New Roman" w:hAnsi="Times New Roman" w:cs="Times New Roman"/>
          <w:sz w:val="28"/>
          <w:szCs w:val="28"/>
        </w:rPr>
        <w:t xml:space="preserve">2018 </w:t>
      </w:r>
      <w:r w:rsidR="00096584">
        <w:rPr>
          <w:rFonts w:ascii="Times New Roman" w:hAnsi="Times New Roman" w:cs="Times New Roman"/>
          <w:sz w:val="28"/>
          <w:szCs w:val="28"/>
        </w:rPr>
        <w:t xml:space="preserve">года </w:t>
      </w:r>
      <w:r w:rsidR="0029655C" w:rsidRPr="00BF21B8">
        <w:rPr>
          <w:rFonts w:ascii="Times New Roman" w:hAnsi="Times New Roman" w:cs="Times New Roman"/>
          <w:sz w:val="28"/>
          <w:szCs w:val="28"/>
        </w:rPr>
        <w:t>№</w:t>
      </w:r>
      <w:r w:rsidR="00096584">
        <w:rPr>
          <w:rFonts w:ascii="Times New Roman" w:hAnsi="Times New Roman" w:cs="Times New Roman"/>
          <w:sz w:val="28"/>
          <w:szCs w:val="28"/>
        </w:rPr>
        <w:t xml:space="preserve"> </w:t>
      </w:r>
      <w:r w:rsidR="0029655C" w:rsidRPr="00BF21B8">
        <w:rPr>
          <w:rFonts w:ascii="Times New Roman" w:hAnsi="Times New Roman" w:cs="Times New Roman"/>
          <w:sz w:val="28"/>
          <w:szCs w:val="28"/>
        </w:rPr>
        <w:t>81)</w:t>
      </w:r>
      <w:r w:rsidR="004B4B1E" w:rsidRPr="00BF21B8">
        <w:rPr>
          <w:rFonts w:ascii="Times New Roman" w:hAnsi="Times New Roman" w:cs="Times New Roman"/>
          <w:sz w:val="28"/>
          <w:szCs w:val="28"/>
        </w:rPr>
        <w:t xml:space="preserve"> </w:t>
      </w:r>
      <w:r w:rsidRPr="00BF21B8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BF21B8" w:rsidRPr="00BF21B8" w:rsidRDefault="00BF21B8" w:rsidP="00BF21B8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F02C06" w:rsidRDefault="00F02C06" w:rsidP="00BF21B8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BF21B8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BF21B8" w:rsidRPr="00BF21B8" w:rsidRDefault="00BF21B8" w:rsidP="00BF21B8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F02C06" w:rsidRPr="00BF21B8" w:rsidRDefault="00F02C06" w:rsidP="00BF21B8">
      <w:pPr>
        <w:widowControl/>
        <w:tabs>
          <w:tab w:val="left" w:pos="1134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F21B8">
        <w:rPr>
          <w:rFonts w:ascii="Times New Roman" w:hAnsi="Times New Roman" w:cs="Times New Roman"/>
          <w:sz w:val="28"/>
          <w:szCs w:val="28"/>
        </w:rPr>
        <w:t xml:space="preserve">1. Утвердить отчет </w:t>
      </w:r>
      <w:r w:rsidR="007547A3" w:rsidRPr="00BF21B8">
        <w:rPr>
          <w:rFonts w:ascii="Times New Roman" w:hAnsi="Times New Roman" w:cs="Times New Roman"/>
          <w:sz w:val="28"/>
          <w:szCs w:val="28"/>
        </w:rPr>
        <w:t>за 201</w:t>
      </w:r>
      <w:r w:rsidR="003265EB" w:rsidRPr="00BF21B8">
        <w:rPr>
          <w:rFonts w:ascii="Times New Roman" w:hAnsi="Times New Roman" w:cs="Times New Roman"/>
          <w:sz w:val="28"/>
          <w:szCs w:val="28"/>
        </w:rPr>
        <w:t>9</w:t>
      </w:r>
      <w:r w:rsidR="007547A3" w:rsidRPr="00BF21B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F21B8">
        <w:rPr>
          <w:rFonts w:ascii="Times New Roman" w:hAnsi="Times New Roman" w:cs="Times New Roman"/>
          <w:sz w:val="28"/>
          <w:szCs w:val="28"/>
        </w:rPr>
        <w:t>о выполнении Прогнозного плана</w:t>
      </w:r>
      <w:r w:rsidR="00096584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BF21B8">
        <w:rPr>
          <w:rFonts w:ascii="Times New Roman" w:hAnsi="Times New Roman" w:cs="Times New Roman"/>
          <w:sz w:val="28"/>
          <w:szCs w:val="28"/>
        </w:rPr>
        <w:t xml:space="preserve"> приватизации муниципальной собственности Нижнекамского муниципального района </w:t>
      </w:r>
      <w:r w:rsidR="00FD1435" w:rsidRPr="00BF21B8">
        <w:rPr>
          <w:rFonts w:ascii="Times New Roman" w:hAnsi="Times New Roman" w:cs="Times New Roman"/>
          <w:sz w:val="28"/>
          <w:szCs w:val="28"/>
        </w:rPr>
        <w:t>н</w:t>
      </w:r>
      <w:r w:rsidRPr="00BF21B8">
        <w:rPr>
          <w:rFonts w:ascii="Times New Roman" w:hAnsi="Times New Roman" w:cs="Times New Roman"/>
          <w:sz w:val="28"/>
          <w:szCs w:val="28"/>
        </w:rPr>
        <w:t>а 201</w:t>
      </w:r>
      <w:r w:rsidR="003265EB" w:rsidRPr="00BF21B8">
        <w:rPr>
          <w:rFonts w:ascii="Times New Roman" w:hAnsi="Times New Roman" w:cs="Times New Roman"/>
          <w:sz w:val="28"/>
          <w:szCs w:val="28"/>
        </w:rPr>
        <w:t>9</w:t>
      </w:r>
      <w:r w:rsidRPr="00BF21B8">
        <w:rPr>
          <w:rFonts w:ascii="Times New Roman" w:hAnsi="Times New Roman" w:cs="Times New Roman"/>
          <w:sz w:val="28"/>
          <w:szCs w:val="28"/>
        </w:rPr>
        <w:t>-20</w:t>
      </w:r>
      <w:r w:rsidR="003265EB" w:rsidRPr="00BF21B8">
        <w:rPr>
          <w:rFonts w:ascii="Times New Roman" w:hAnsi="Times New Roman" w:cs="Times New Roman"/>
          <w:sz w:val="28"/>
          <w:szCs w:val="28"/>
        </w:rPr>
        <w:t>21</w:t>
      </w:r>
      <w:r w:rsidR="002419D4">
        <w:rPr>
          <w:rFonts w:ascii="Times New Roman" w:hAnsi="Times New Roman" w:cs="Times New Roman"/>
          <w:sz w:val="28"/>
          <w:szCs w:val="28"/>
        </w:rPr>
        <w:t>годы</w:t>
      </w:r>
      <w:r w:rsidR="00A3644B" w:rsidRPr="00BF21B8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2419D4">
        <w:rPr>
          <w:rFonts w:ascii="Times New Roman" w:hAnsi="Times New Roman" w:cs="Times New Roman"/>
          <w:sz w:val="28"/>
          <w:szCs w:val="28"/>
        </w:rPr>
        <w:t>р</w:t>
      </w:r>
      <w:r w:rsidR="0049623C" w:rsidRPr="00BF21B8">
        <w:rPr>
          <w:rFonts w:ascii="Times New Roman" w:hAnsi="Times New Roman" w:cs="Times New Roman"/>
          <w:sz w:val="28"/>
          <w:szCs w:val="28"/>
        </w:rPr>
        <w:t>ешениями Совета Нижнекамского муниципального района от 1</w:t>
      </w:r>
      <w:r w:rsidR="003265EB" w:rsidRPr="00BF21B8">
        <w:rPr>
          <w:rFonts w:ascii="Times New Roman" w:hAnsi="Times New Roman" w:cs="Times New Roman"/>
          <w:sz w:val="28"/>
          <w:szCs w:val="28"/>
        </w:rPr>
        <w:t>9</w:t>
      </w:r>
      <w:r w:rsidR="0009658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9623C" w:rsidRPr="00BF21B8">
        <w:rPr>
          <w:rFonts w:ascii="Times New Roman" w:hAnsi="Times New Roman" w:cs="Times New Roman"/>
          <w:sz w:val="28"/>
          <w:szCs w:val="28"/>
        </w:rPr>
        <w:t>201</w:t>
      </w:r>
      <w:r w:rsidR="002419D4">
        <w:rPr>
          <w:rFonts w:ascii="Times New Roman" w:hAnsi="Times New Roman" w:cs="Times New Roman"/>
          <w:sz w:val="28"/>
          <w:szCs w:val="28"/>
        </w:rPr>
        <w:t>8</w:t>
      </w:r>
      <w:r w:rsidR="003265EB" w:rsidRPr="00BF21B8">
        <w:rPr>
          <w:rFonts w:ascii="Times New Roman" w:hAnsi="Times New Roman" w:cs="Times New Roman"/>
          <w:sz w:val="28"/>
          <w:szCs w:val="28"/>
        </w:rPr>
        <w:t xml:space="preserve"> </w:t>
      </w:r>
      <w:r w:rsidR="00096584">
        <w:rPr>
          <w:rFonts w:ascii="Times New Roman" w:hAnsi="Times New Roman" w:cs="Times New Roman"/>
          <w:sz w:val="28"/>
          <w:szCs w:val="28"/>
        </w:rPr>
        <w:t xml:space="preserve">года </w:t>
      </w:r>
      <w:r w:rsidR="003265EB" w:rsidRPr="00BF21B8">
        <w:rPr>
          <w:rFonts w:ascii="Times New Roman" w:hAnsi="Times New Roman" w:cs="Times New Roman"/>
          <w:sz w:val="28"/>
          <w:szCs w:val="28"/>
        </w:rPr>
        <w:t>№ 80</w:t>
      </w:r>
      <w:r w:rsidR="0049623C" w:rsidRPr="00BF21B8">
        <w:rPr>
          <w:rFonts w:ascii="Times New Roman" w:hAnsi="Times New Roman" w:cs="Times New Roman"/>
          <w:sz w:val="28"/>
          <w:szCs w:val="28"/>
        </w:rPr>
        <w:t xml:space="preserve">, от </w:t>
      </w:r>
      <w:r w:rsidR="003265EB" w:rsidRPr="00BF21B8">
        <w:rPr>
          <w:rFonts w:ascii="Times New Roman" w:hAnsi="Times New Roman" w:cs="Times New Roman"/>
          <w:sz w:val="28"/>
          <w:szCs w:val="28"/>
        </w:rPr>
        <w:t>11</w:t>
      </w:r>
      <w:r w:rsidR="00096584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49623C" w:rsidRPr="00BF21B8">
        <w:rPr>
          <w:rFonts w:ascii="Times New Roman" w:hAnsi="Times New Roman" w:cs="Times New Roman"/>
          <w:sz w:val="28"/>
          <w:szCs w:val="28"/>
        </w:rPr>
        <w:t>201</w:t>
      </w:r>
      <w:r w:rsidR="003265EB" w:rsidRPr="00BF21B8">
        <w:rPr>
          <w:rFonts w:ascii="Times New Roman" w:hAnsi="Times New Roman" w:cs="Times New Roman"/>
          <w:sz w:val="28"/>
          <w:szCs w:val="28"/>
        </w:rPr>
        <w:t>9</w:t>
      </w:r>
      <w:r w:rsidR="0049623C" w:rsidRPr="00BF21B8">
        <w:rPr>
          <w:rFonts w:ascii="Times New Roman" w:hAnsi="Times New Roman" w:cs="Times New Roman"/>
          <w:sz w:val="28"/>
          <w:szCs w:val="28"/>
        </w:rPr>
        <w:t xml:space="preserve"> </w:t>
      </w:r>
      <w:r w:rsidR="00096584">
        <w:rPr>
          <w:rFonts w:ascii="Times New Roman" w:hAnsi="Times New Roman" w:cs="Times New Roman"/>
          <w:sz w:val="28"/>
          <w:szCs w:val="28"/>
        </w:rPr>
        <w:t xml:space="preserve">года </w:t>
      </w:r>
      <w:r w:rsidR="0049623C" w:rsidRPr="00BF21B8">
        <w:rPr>
          <w:rFonts w:ascii="Times New Roman" w:hAnsi="Times New Roman" w:cs="Times New Roman"/>
          <w:sz w:val="28"/>
          <w:szCs w:val="28"/>
        </w:rPr>
        <w:t>№</w:t>
      </w:r>
      <w:r w:rsidR="003265EB" w:rsidRPr="00BF21B8">
        <w:rPr>
          <w:rFonts w:ascii="Times New Roman" w:hAnsi="Times New Roman" w:cs="Times New Roman"/>
          <w:sz w:val="28"/>
          <w:szCs w:val="28"/>
        </w:rPr>
        <w:t>26</w:t>
      </w:r>
      <w:r w:rsidR="0049623C" w:rsidRPr="00BF21B8">
        <w:rPr>
          <w:rFonts w:ascii="Times New Roman" w:hAnsi="Times New Roman" w:cs="Times New Roman"/>
          <w:sz w:val="28"/>
          <w:szCs w:val="28"/>
        </w:rPr>
        <w:t xml:space="preserve">, </w:t>
      </w:r>
      <w:r w:rsidRPr="00BF21B8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F02C06" w:rsidRPr="00BF21B8" w:rsidRDefault="00B169F0" w:rsidP="00BF21B8">
      <w:pPr>
        <w:tabs>
          <w:tab w:val="num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F21B8">
        <w:rPr>
          <w:rFonts w:ascii="Times New Roman" w:hAnsi="Times New Roman" w:cs="Times New Roman"/>
          <w:sz w:val="28"/>
          <w:szCs w:val="28"/>
        </w:rPr>
        <w:t>2</w:t>
      </w:r>
      <w:r w:rsidR="00F02C06" w:rsidRPr="00BF21B8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F02C06" w:rsidRDefault="00F02C06" w:rsidP="00BF21B8">
      <w:pPr>
        <w:tabs>
          <w:tab w:val="num" w:pos="284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21B8" w:rsidRPr="00BF21B8" w:rsidRDefault="00BF21B8" w:rsidP="00BF21B8">
      <w:pPr>
        <w:tabs>
          <w:tab w:val="num" w:pos="284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02C06" w:rsidRPr="00BF21B8" w:rsidRDefault="00F02C06" w:rsidP="00BF21B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21B8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F02C06" w:rsidRPr="00BF21B8" w:rsidRDefault="00F02C06" w:rsidP="00BF21B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F21B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</w:t>
      </w:r>
      <w:r w:rsidR="00BF21B8">
        <w:rPr>
          <w:rFonts w:ascii="Times New Roman" w:hAnsi="Times New Roman" w:cs="Times New Roman"/>
          <w:sz w:val="28"/>
          <w:szCs w:val="28"/>
        </w:rPr>
        <w:t xml:space="preserve">    </w:t>
      </w:r>
      <w:r w:rsidRPr="00BF21B8">
        <w:rPr>
          <w:rFonts w:ascii="Times New Roman" w:hAnsi="Times New Roman" w:cs="Times New Roman"/>
          <w:sz w:val="28"/>
          <w:szCs w:val="28"/>
        </w:rPr>
        <w:t xml:space="preserve">  </w:t>
      </w:r>
      <w:r w:rsidR="00BF21B8">
        <w:rPr>
          <w:rFonts w:ascii="Times New Roman" w:hAnsi="Times New Roman" w:cs="Times New Roman"/>
          <w:sz w:val="28"/>
          <w:szCs w:val="28"/>
        </w:rPr>
        <w:t xml:space="preserve">  </w:t>
      </w:r>
      <w:r w:rsidRPr="00BF21B8">
        <w:rPr>
          <w:rFonts w:ascii="Times New Roman" w:hAnsi="Times New Roman" w:cs="Times New Roman"/>
          <w:sz w:val="28"/>
          <w:szCs w:val="28"/>
        </w:rPr>
        <w:t>А.Р.Метшин</w:t>
      </w:r>
    </w:p>
    <w:p w:rsidR="00F02C06" w:rsidRDefault="00F02C06" w:rsidP="00F02C06"/>
    <w:p w:rsidR="00F02C06" w:rsidRDefault="00F02C06" w:rsidP="00F02C06"/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7B4DB2" w:rsidRDefault="007B4DB2" w:rsidP="00F02C06">
      <w:pPr>
        <w:jc w:val="right"/>
        <w:rPr>
          <w:rFonts w:ascii="Times New Roman" w:hAnsi="Times New Roman" w:cs="Times New Roman"/>
        </w:rPr>
      </w:pPr>
    </w:p>
    <w:p w:rsidR="00BF21B8" w:rsidRDefault="00BF21B8" w:rsidP="00F02C06">
      <w:pPr>
        <w:jc w:val="right"/>
        <w:rPr>
          <w:rFonts w:ascii="Times New Roman" w:hAnsi="Times New Roman" w:cs="Times New Roman"/>
        </w:rPr>
      </w:pPr>
    </w:p>
    <w:p w:rsidR="00BF21B8" w:rsidRPr="00C62E71" w:rsidRDefault="00BF21B8" w:rsidP="00BF21B8">
      <w:pPr>
        <w:ind w:left="6096"/>
        <w:rPr>
          <w:rFonts w:ascii="Times New Roman" w:hAnsi="Times New Roman" w:cs="Times New Roman"/>
        </w:rPr>
      </w:pPr>
      <w:r w:rsidRPr="00C62E71">
        <w:rPr>
          <w:rFonts w:ascii="Times New Roman" w:hAnsi="Times New Roman" w:cs="Times New Roman"/>
        </w:rPr>
        <w:lastRenderedPageBreak/>
        <w:t xml:space="preserve">Приложение </w:t>
      </w:r>
    </w:p>
    <w:p w:rsidR="00BF21B8" w:rsidRPr="000930DD" w:rsidRDefault="00BF21B8" w:rsidP="00BF21B8">
      <w:pPr>
        <w:ind w:left="6096"/>
        <w:rPr>
          <w:rFonts w:ascii="Times New Roman" w:hAnsi="Times New Roman" w:cs="Times New Roman"/>
          <w:b/>
        </w:rPr>
      </w:pPr>
      <w:r w:rsidRPr="000930DD">
        <w:rPr>
          <w:rFonts w:ascii="Times New Roman" w:hAnsi="Times New Roman" w:cs="Times New Roman"/>
        </w:rPr>
        <w:t xml:space="preserve">к решению Совета Нижнекамского </w:t>
      </w:r>
    </w:p>
    <w:p w:rsidR="00BF21B8" w:rsidRPr="000930DD" w:rsidRDefault="00BF21B8" w:rsidP="00BF21B8">
      <w:pPr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муниципального района </w:t>
      </w:r>
    </w:p>
    <w:p w:rsidR="00BF21B8" w:rsidRPr="000930DD" w:rsidRDefault="00BF21B8" w:rsidP="00BF21B8">
      <w:pPr>
        <w:ind w:left="6096"/>
        <w:rPr>
          <w:rFonts w:ascii="Times New Roman" w:hAnsi="Times New Roman" w:cs="Times New Roman"/>
        </w:rPr>
      </w:pPr>
      <w:r w:rsidRPr="000930DD">
        <w:rPr>
          <w:rFonts w:ascii="Times New Roman" w:hAnsi="Times New Roman" w:cs="Times New Roman"/>
        </w:rPr>
        <w:t xml:space="preserve">№ </w:t>
      </w:r>
      <w:r w:rsidR="002D52BC">
        <w:rPr>
          <w:rFonts w:ascii="Times New Roman" w:hAnsi="Times New Roman" w:cs="Times New Roman"/>
        </w:rPr>
        <w:t>31</w:t>
      </w:r>
      <w:r w:rsidRPr="000930DD">
        <w:rPr>
          <w:rFonts w:ascii="Times New Roman" w:hAnsi="Times New Roman" w:cs="Times New Roman"/>
        </w:rPr>
        <w:t xml:space="preserve"> от </w:t>
      </w:r>
      <w:r w:rsidR="009D2EBC">
        <w:rPr>
          <w:rFonts w:ascii="Times New Roman" w:hAnsi="Times New Roman" w:cs="Times New Roman"/>
        </w:rPr>
        <w:t>29</w:t>
      </w:r>
      <w:r w:rsidRPr="00093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апреля</w:t>
      </w:r>
      <w:r w:rsidRPr="000930D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0930DD">
        <w:rPr>
          <w:rFonts w:ascii="Times New Roman" w:hAnsi="Times New Roman" w:cs="Times New Roman"/>
        </w:rPr>
        <w:t xml:space="preserve"> года</w:t>
      </w:r>
    </w:p>
    <w:p w:rsidR="00F02C06" w:rsidRDefault="00F02C06" w:rsidP="00F02C06"/>
    <w:p w:rsidR="00FD1435" w:rsidRPr="006F6BB0" w:rsidRDefault="00FD1435" w:rsidP="00FD1435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BB0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8129EF" w:rsidRPr="006F6BB0">
        <w:rPr>
          <w:rFonts w:ascii="Times New Roman" w:hAnsi="Times New Roman" w:cs="Times New Roman"/>
          <w:sz w:val="28"/>
          <w:szCs w:val="28"/>
        </w:rPr>
        <w:t>за 201</w:t>
      </w:r>
      <w:r w:rsidR="007B4DB2" w:rsidRPr="006F6BB0">
        <w:rPr>
          <w:rFonts w:ascii="Times New Roman" w:hAnsi="Times New Roman" w:cs="Times New Roman"/>
          <w:sz w:val="28"/>
          <w:szCs w:val="28"/>
        </w:rPr>
        <w:t>9</w:t>
      </w:r>
      <w:r w:rsidR="008129EF" w:rsidRPr="006F6BB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F6BB0">
        <w:rPr>
          <w:rFonts w:ascii="Times New Roman" w:hAnsi="Times New Roman" w:cs="Times New Roman"/>
          <w:sz w:val="28"/>
          <w:szCs w:val="28"/>
        </w:rPr>
        <w:t>о выполнении прогнозного плана (программы)</w:t>
      </w:r>
    </w:p>
    <w:p w:rsidR="00F02C06" w:rsidRPr="006F6BB0" w:rsidRDefault="00FD1435" w:rsidP="00FD1435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BB0">
        <w:rPr>
          <w:rFonts w:ascii="Times New Roman" w:hAnsi="Times New Roman" w:cs="Times New Roman"/>
          <w:sz w:val="28"/>
          <w:szCs w:val="28"/>
        </w:rPr>
        <w:t xml:space="preserve"> приватизации муниципально</w:t>
      </w:r>
      <w:r w:rsidR="00096584">
        <w:rPr>
          <w:rFonts w:ascii="Times New Roman" w:hAnsi="Times New Roman" w:cs="Times New Roman"/>
          <w:sz w:val="28"/>
          <w:szCs w:val="28"/>
        </w:rPr>
        <w:t>й собственности</w:t>
      </w:r>
      <w:r w:rsidRPr="006F6BB0">
        <w:rPr>
          <w:rFonts w:ascii="Times New Roman" w:hAnsi="Times New Roman" w:cs="Times New Roman"/>
          <w:sz w:val="28"/>
          <w:szCs w:val="28"/>
        </w:rPr>
        <w:t xml:space="preserve"> на 201</w:t>
      </w:r>
      <w:r w:rsidR="007B4DB2" w:rsidRPr="006F6BB0">
        <w:rPr>
          <w:rFonts w:ascii="Times New Roman" w:hAnsi="Times New Roman" w:cs="Times New Roman"/>
          <w:sz w:val="28"/>
          <w:szCs w:val="28"/>
        </w:rPr>
        <w:t>9</w:t>
      </w:r>
      <w:r w:rsidRPr="006F6BB0">
        <w:rPr>
          <w:rFonts w:ascii="Times New Roman" w:hAnsi="Times New Roman" w:cs="Times New Roman"/>
          <w:sz w:val="28"/>
          <w:szCs w:val="28"/>
        </w:rPr>
        <w:t>-20</w:t>
      </w:r>
      <w:r w:rsidR="007B4DB2" w:rsidRPr="006F6BB0">
        <w:rPr>
          <w:rFonts w:ascii="Times New Roman" w:hAnsi="Times New Roman" w:cs="Times New Roman"/>
          <w:sz w:val="28"/>
          <w:szCs w:val="28"/>
        </w:rPr>
        <w:t>21</w:t>
      </w:r>
      <w:r w:rsidR="002419D4" w:rsidRPr="006F6BB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B485F" w:rsidRPr="006F6BB0" w:rsidRDefault="004B485F" w:rsidP="00FD1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Во исполнение п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ункта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4 ч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асти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8 ст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атьи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85 Федерального закона от 06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октября 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2003 г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ода 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№ 131-ФЗ «Об общих принципах организации местного самоуправления», в целях реализации государственной политики по эффективному использованию недвижимого имущества, вовлечению его в </w:t>
      </w:r>
      <w:r w:rsidR="007B4DB2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хозяйственный 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оборот, пополнения бюджета Нижнекамского муниципального района</w:t>
      </w:r>
      <w:r w:rsidR="007B4DB2" w:rsidRPr="006F6BB0">
        <w:rPr>
          <w:rFonts w:ascii="Times New Roman" w:hAnsi="Times New Roman" w:cs="Times New Roman"/>
          <w:color w:val="272727"/>
          <w:sz w:val="28"/>
          <w:szCs w:val="28"/>
        </w:rPr>
        <w:t>,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решением Совета Нижнекамского муниципального района  от 1</w:t>
      </w:r>
      <w:r w:rsidR="00B169F0" w:rsidRPr="006F6BB0">
        <w:rPr>
          <w:rFonts w:ascii="Times New Roman" w:hAnsi="Times New Roman" w:cs="Times New Roman"/>
          <w:color w:val="272727"/>
          <w:sz w:val="28"/>
          <w:szCs w:val="28"/>
        </w:rPr>
        <w:t>9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декабря 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201</w:t>
      </w:r>
      <w:r w:rsidR="00A81D0B" w:rsidRPr="006F6BB0">
        <w:rPr>
          <w:rFonts w:ascii="Times New Roman" w:hAnsi="Times New Roman" w:cs="Times New Roman"/>
          <w:color w:val="272727"/>
          <w:sz w:val="28"/>
          <w:szCs w:val="28"/>
        </w:rPr>
        <w:t>8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г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ода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№ </w:t>
      </w:r>
      <w:r w:rsidR="00A81D0B" w:rsidRPr="006F6BB0">
        <w:rPr>
          <w:rFonts w:ascii="Times New Roman" w:hAnsi="Times New Roman" w:cs="Times New Roman"/>
          <w:color w:val="272727"/>
          <w:sz w:val="28"/>
          <w:szCs w:val="28"/>
        </w:rPr>
        <w:t>80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был утвержден прогнозный план (программа) приватизации муниципальной собственности Нижнекамского муниципального района на 201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9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-20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21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годы.</w:t>
      </w: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Приватизация объектов осуществлялась в соответствии с Федеральным Законом от 21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декабря 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2001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года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№ 178</w:t>
      </w:r>
      <w:r w:rsidR="00771FD9" w:rsidRPr="006F6BB0">
        <w:rPr>
          <w:rFonts w:ascii="Times New Roman" w:hAnsi="Times New Roman" w:cs="Times New Roman"/>
          <w:color w:val="272727"/>
          <w:sz w:val="28"/>
          <w:szCs w:val="28"/>
        </w:rPr>
        <w:t>-ФЗ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«О приватизации государственного и муниципального имущества».</w:t>
      </w: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В целях реализации решения Совета Нижне</w:t>
      </w:r>
      <w:r w:rsidR="002419D4" w:rsidRPr="006F6BB0">
        <w:rPr>
          <w:rFonts w:ascii="Times New Roman" w:hAnsi="Times New Roman" w:cs="Times New Roman"/>
          <w:color w:val="272727"/>
          <w:sz w:val="28"/>
          <w:szCs w:val="28"/>
        </w:rPr>
        <w:t>камского муниципального района у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правлением земельных и имущественных отношений Нижнекамского муниципального района проводились следующие мероприятия:</w:t>
      </w: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- постановка объектов на кадастровый учет</w:t>
      </w:r>
      <w:r w:rsidR="002419D4" w:rsidRPr="006F6BB0">
        <w:rPr>
          <w:rFonts w:ascii="Times New Roman" w:hAnsi="Times New Roman" w:cs="Times New Roman"/>
          <w:color w:val="272727"/>
          <w:sz w:val="28"/>
          <w:szCs w:val="28"/>
        </w:rPr>
        <w:t>;</w:t>
      </w: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- межевание земельн</w:t>
      </w:r>
      <w:r w:rsidR="00771FD9" w:rsidRPr="006F6BB0">
        <w:rPr>
          <w:rFonts w:ascii="Times New Roman" w:hAnsi="Times New Roman" w:cs="Times New Roman"/>
          <w:color w:val="272727"/>
          <w:sz w:val="28"/>
          <w:szCs w:val="28"/>
        </w:rPr>
        <w:t>ого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участк</w:t>
      </w:r>
      <w:r w:rsidR="00771FD9" w:rsidRPr="006F6BB0">
        <w:rPr>
          <w:rFonts w:ascii="Times New Roman" w:hAnsi="Times New Roman" w:cs="Times New Roman"/>
          <w:color w:val="272727"/>
          <w:sz w:val="28"/>
          <w:szCs w:val="28"/>
        </w:rPr>
        <w:t>а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под объект</w:t>
      </w:r>
      <w:r w:rsidR="00771FD9" w:rsidRPr="006F6BB0">
        <w:rPr>
          <w:rFonts w:ascii="Times New Roman" w:hAnsi="Times New Roman" w:cs="Times New Roman"/>
          <w:color w:val="272727"/>
          <w:sz w:val="28"/>
          <w:szCs w:val="28"/>
        </w:rPr>
        <w:t>о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м</w:t>
      </w:r>
      <w:r w:rsidR="002419D4" w:rsidRPr="006F6BB0">
        <w:rPr>
          <w:rFonts w:ascii="Times New Roman" w:hAnsi="Times New Roman" w:cs="Times New Roman"/>
          <w:color w:val="272727"/>
          <w:sz w:val="28"/>
          <w:szCs w:val="28"/>
        </w:rPr>
        <w:t>;</w:t>
      </w: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- постановка на кадастровый учет земельн</w:t>
      </w:r>
      <w:r w:rsidR="00771FD9" w:rsidRPr="006F6BB0">
        <w:rPr>
          <w:rFonts w:ascii="Times New Roman" w:hAnsi="Times New Roman" w:cs="Times New Roman"/>
          <w:color w:val="272727"/>
          <w:sz w:val="28"/>
          <w:szCs w:val="28"/>
        </w:rPr>
        <w:t>ого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участк</w:t>
      </w:r>
      <w:r w:rsidR="00771FD9" w:rsidRPr="006F6BB0">
        <w:rPr>
          <w:rFonts w:ascii="Times New Roman" w:hAnsi="Times New Roman" w:cs="Times New Roman"/>
          <w:color w:val="272727"/>
          <w:sz w:val="28"/>
          <w:szCs w:val="28"/>
        </w:rPr>
        <w:t>а</w:t>
      </w:r>
      <w:r w:rsidR="002419D4" w:rsidRPr="006F6BB0">
        <w:rPr>
          <w:rFonts w:ascii="Times New Roman" w:hAnsi="Times New Roman" w:cs="Times New Roman"/>
          <w:color w:val="272727"/>
          <w:sz w:val="28"/>
          <w:szCs w:val="28"/>
        </w:rPr>
        <w:t>;</w:t>
      </w: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- проведение оценки объектов</w:t>
      </w:r>
      <w:r w:rsidR="002419D4" w:rsidRPr="006F6BB0">
        <w:rPr>
          <w:rFonts w:ascii="Times New Roman" w:hAnsi="Times New Roman" w:cs="Times New Roman"/>
          <w:color w:val="272727"/>
          <w:sz w:val="28"/>
          <w:szCs w:val="28"/>
        </w:rPr>
        <w:t>;</w:t>
      </w: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- регистрация права собственности на объекты в Росреестре.</w:t>
      </w:r>
    </w:p>
    <w:p w:rsidR="004B485F" w:rsidRPr="006F6BB0" w:rsidRDefault="004B485F" w:rsidP="00BF21B8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272727"/>
          <w:sz w:val="28"/>
          <w:szCs w:val="28"/>
        </w:rPr>
      </w:pPr>
      <w:r w:rsidRPr="006F6BB0">
        <w:rPr>
          <w:rFonts w:ascii="Times New Roman" w:hAnsi="Times New Roman" w:cs="Times New Roman"/>
          <w:color w:val="272727"/>
          <w:sz w:val="28"/>
          <w:szCs w:val="28"/>
        </w:rPr>
        <w:t>Прогнозный план приватизации муниципального имущества на 201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9</w:t>
      </w:r>
      <w:r w:rsidR="00BE295E" w:rsidRPr="006F6BB0">
        <w:rPr>
          <w:rFonts w:ascii="Times New Roman" w:hAnsi="Times New Roman" w:cs="Times New Roman"/>
          <w:color w:val="272727"/>
          <w:sz w:val="28"/>
          <w:szCs w:val="28"/>
        </w:rPr>
        <w:t>-20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21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год</w:t>
      </w:r>
      <w:r w:rsidR="00BE295E" w:rsidRPr="006F6BB0">
        <w:rPr>
          <w:rFonts w:ascii="Times New Roman" w:hAnsi="Times New Roman" w:cs="Times New Roman"/>
          <w:color w:val="272727"/>
          <w:sz w:val="28"/>
          <w:szCs w:val="28"/>
        </w:rPr>
        <w:t>ы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предусматривал приватизацию 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5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объектов. </w:t>
      </w:r>
      <w:r w:rsidR="00DE4D6E" w:rsidRPr="006F6BB0">
        <w:rPr>
          <w:rFonts w:ascii="Times New Roman" w:hAnsi="Times New Roman" w:cs="Times New Roman"/>
          <w:color w:val="272727"/>
          <w:sz w:val="28"/>
          <w:szCs w:val="28"/>
        </w:rPr>
        <w:t>Из них в 201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9</w:t>
      </w:r>
      <w:r w:rsidR="00DE4D6E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году - 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3-х</w:t>
      </w:r>
      <w:r w:rsidR="00DE4D6E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объект</w:t>
      </w:r>
      <w:r w:rsidR="0049623C" w:rsidRPr="006F6BB0">
        <w:rPr>
          <w:rFonts w:ascii="Times New Roman" w:hAnsi="Times New Roman" w:cs="Times New Roman"/>
          <w:color w:val="272727"/>
          <w:sz w:val="28"/>
          <w:szCs w:val="28"/>
        </w:rPr>
        <w:t>ов</w:t>
      </w:r>
      <w:r w:rsidR="00DE4D6E"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. 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По каждому объекту стоимость имущества определялась на основании рыночной оценки, проводимой непосредственно перед аукционом. Все средства </w:t>
      </w:r>
      <w:r w:rsidR="006F6BB0">
        <w:rPr>
          <w:rFonts w:ascii="Times New Roman" w:hAnsi="Times New Roman" w:cs="Times New Roman"/>
          <w:color w:val="272727"/>
          <w:sz w:val="28"/>
          <w:szCs w:val="28"/>
        </w:rPr>
        <w:t xml:space="preserve">                             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от приватизации поступ</w:t>
      </w:r>
      <w:r w:rsidR="0084595C" w:rsidRPr="006F6BB0">
        <w:rPr>
          <w:rFonts w:ascii="Times New Roman" w:hAnsi="Times New Roman" w:cs="Times New Roman"/>
          <w:color w:val="272727"/>
          <w:sz w:val="28"/>
          <w:szCs w:val="28"/>
        </w:rPr>
        <w:t>ают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 xml:space="preserve"> в бюджет </w:t>
      </w:r>
      <w:r w:rsidR="00BE295E" w:rsidRPr="006F6BB0">
        <w:rPr>
          <w:rFonts w:ascii="Times New Roman" w:hAnsi="Times New Roman" w:cs="Times New Roman"/>
          <w:color w:val="272727"/>
          <w:sz w:val="28"/>
          <w:szCs w:val="28"/>
        </w:rPr>
        <w:t>Нижнекамского муниципального района</w:t>
      </w:r>
      <w:r w:rsidRPr="006F6BB0">
        <w:rPr>
          <w:rFonts w:ascii="Times New Roman" w:hAnsi="Times New Roman" w:cs="Times New Roman"/>
          <w:color w:val="272727"/>
          <w:sz w:val="28"/>
          <w:szCs w:val="28"/>
        </w:rPr>
        <w:t>.</w:t>
      </w:r>
    </w:p>
    <w:p w:rsidR="00F02C06" w:rsidRDefault="00F02C06" w:rsidP="00BF21B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6F6BB0">
        <w:rPr>
          <w:rFonts w:ascii="Times New Roman" w:hAnsi="Times New Roman" w:cs="Times New Roman"/>
          <w:sz w:val="28"/>
          <w:szCs w:val="28"/>
        </w:rPr>
        <w:t>Перечень объектов, подлежащих приватизации в 201</w:t>
      </w:r>
      <w:r w:rsidR="0084595C" w:rsidRPr="006F6BB0">
        <w:rPr>
          <w:rFonts w:ascii="Times New Roman" w:hAnsi="Times New Roman" w:cs="Times New Roman"/>
          <w:sz w:val="28"/>
          <w:szCs w:val="28"/>
        </w:rPr>
        <w:t>9</w:t>
      </w:r>
      <w:r w:rsidR="00DE4D6E" w:rsidRPr="006F6BB0">
        <w:rPr>
          <w:rFonts w:ascii="Times New Roman" w:hAnsi="Times New Roman" w:cs="Times New Roman"/>
          <w:sz w:val="28"/>
          <w:szCs w:val="28"/>
        </w:rPr>
        <w:t xml:space="preserve"> </w:t>
      </w:r>
      <w:r w:rsidR="008B2217" w:rsidRPr="006F6BB0">
        <w:rPr>
          <w:rFonts w:ascii="Times New Roman" w:hAnsi="Times New Roman" w:cs="Times New Roman"/>
          <w:sz w:val="28"/>
          <w:szCs w:val="28"/>
        </w:rPr>
        <w:t>г</w:t>
      </w:r>
      <w:r w:rsidR="00DE4D6E" w:rsidRPr="006F6BB0">
        <w:rPr>
          <w:rFonts w:ascii="Times New Roman" w:hAnsi="Times New Roman" w:cs="Times New Roman"/>
          <w:sz w:val="28"/>
          <w:szCs w:val="28"/>
        </w:rPr>
        <w:t>оду</w:t>
      </w:r>
      <w:r w:rsidRPr="006F6BB0">
        <w:rPr>
          <w:rFonts w:ascii="Times New Roman" w:hAnsi="Times New Roman" w:cs="Times New Roman"/>
          <w:sz w:val="28"/>
          <w:szCs w:val="28"/>
        </w:rPr>
        <w:t>, согласно прогнозно</w:t>
      </w:r>
      <w:r w:rsidR="008B2217" w:rsidRPr="006F6BB0">
        <w:rPr>
          <w:rFonts w:ascii="Times New Roman" w:hAnsi="Times New Roman" w:cs="Times New Roman"/>
          <w:sz w:val="28"/>
          <w:szCs w:val="28"/>
        </w:rPr>
        <w:t>му</w:t>
      </w:r>
      <w:r w:rsidRPr="006F6BB0">
        <w:rPr>
          <w:rFonts w:ascii="Times New Roman" w:hAnsi="Times New Roman" w:cs="Times New Roman"/>
          <w:sz w:val="28"/>
          <w:szCs w:val="28"/>
        </w:rPr>
        <w:t xml:space="preserve"> план</w:t>
      </w:r>
      <w:r w:rsidR="008B2217" w:rsidRPr="006F6BB0">
        <w:rPr>
          <w:rFonts w:ascii="Times New Roman" w:hAnsi="Times New Roman" w:cs="Times New Roman"/>
          <w:sz w:val="28"/>
          <w:szCs w:val="28"/>
        </w:rPr>
        <w:t>у</w:t>
      </w:r>
      <w:r w:rsidRPr="006F6BB0">
        <w:rPr>
          <w:rFonts w:ascii="Times New Roman" w:hAnsi="Times New Roman" w:cs="Times New Roman"/>
          <w:sz w:val="28"/>
          <w:szCs w:val="28"/>
        </w:rPr>
        <w:t xml:space="preserve"> (программы) приватизации муниципал</w:t>
      </w:r>
      <w:r w:rsidR="002419D4" w:rsidRPr="006F6BB0">
        <w:rPr>
          <w:rFonts w:ascii="Times New Roman" w:hAnsi="Times New Roman" w:cs="Times New Roman"/>
          <w:sz w:val="28"/>
          <w:szCs w:val="28"/>
        </w:rPr>
        <w:t>ьно</w:t>
      </w:r>
      <w:r w:rsidR="00096584">
        <w:rPr>
          <w:rFonts w:ascii="Times New Roman" w:hAnsi="Times New Roman" w:cs="Times New Roman"/>
          <w:sz w:val="28"/>
          <w:szCs w:val="28"/>
        </w:rPr>
        <w:t>й</w:t>
      </w:r>
      <w:r w:rsidR="002419D4" w:rsidRPr="006F6BB0">
        <w:rPr>
          <w:rFonts w:ascii="Times New Roman" w:hAnsi="Times New Roman" w:cs="Times New Roman"/>
          <w:sz w:val="28"/>
          <w:szCs w:val="28"/>
        </w:rPr>
        <w:t xml:space="preserve"> </w:t>
      </w:r>
      <w:r w:rsidR="00096584">
        <w:rPr>
          <w:rFonts w:ascii="Times New Roman" w:hAnsi="Times New Roman" w:cs="Times New Roman"/>
          <w:sz w:val="28"/>
          <w:szCs w:val="28"/>
        </w:rPr>
        <w:t>собственности</w:t>
      </w:r>
      <w:r w:rsidR="002419D4" w:rsidRPr="006F6BB0">
        <w:rPr>
          <w:rFonts w:ascii="Times New Roman" w:hAnsi="Times New Roman" w:cs="Times New Roman"/>
          <w:sz w:val="28"/>
          <w:szCs w:val="28"/>
        </w:rPr>
        <w:t>, утвержденного р</w:t>
      </w:r>
      <w:r w:rsidRPr="006F6BB0">
        <w:rPr>
          <w:rFonts w:ascii="Times New Roman" w:hAnsi="Times New Roman" w:cs="Times New Roman"/>
          <w:sz w:val="28"/>
          <w:szCs w:val="28"/>
        </w:rPr>
        <w:t>ешени</w:t>
      </w:r>
      <w:r w:rsidR="00BE7F87" w:rsidRPr="006F6BB0">
        <w:rPr>
          <w:rFonts w:ascii="Times New Roman" w:hAnsi="Times New Roman" w:cs="Times New Roman"/>
          <w:sz w:val="28"/>
          <w:szCs w:val="28"/>
        </w:rPr>
        <w:t>я</w:t>
      </w:r>
      <w:r w:rsidR="00A3644B" w:rsidRPr="006F6BB0">
        <w:rPr>
          <w:rFonts w:ascii="Times New Roman" w:hAnsi="Times New Roman" w:cs="Times New Roman"/>
          <w:sz w:val="28"/>
          <w:szCs w:val="28"/>
        </w:rPr>
        <w:t>м</w:t>
      </w:r>
      <w:r w:rsidR="00BE7F87" w:rsidRPr="006F6BB0">
        <w:rPr>
          <w:rFonts w:ascii="Times New Roman" w:hAnsi="Times New Roman" w:cs="Times New Roman"/>
          <w:sz w:val="28"/>
          <w:szCs w:val="28"/>
        </w:rPr>
        <w:t>и</w:t>
      </w:r>
      <w:r w:rsidRPr="006F6BB0">
        <w:rPr>
          <w:rFonts w:ascii="Times New Roman" w:hAnsi="Times New Roman" w:cs="Times New Roman"/>
          <w:sz w:val="28"/>
          <w:szCs w:val="28"/>
        </w:rPr>
        <w:t xml:space="preserve"> Совета Нижнекамского муниципального района </w:t>
      </w:r>
      <w:r w:rsidR="006F6BB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F6BB0">
        <w:rPr>
          <w:rFonts w:ascii="Times New Roman" w:hAnsi="Times New Roman" w:cs="Times New Roman"/>
          <w:sz w:val="28"/>
          <w:szCs w:val="28"/>
        </w:rPr>
        <w:t xml:space="preserve">от </w:t>
      </w:r>
      <w:r w:rsidR="00A3644B" w:rsidRPr="006F6BB0">
        <w:rPr>
          <w:rFonts w:ascii="Times New Roman" w:hAnsi="Times New Roman" w:cs="Times New Roman"/>
          <w:sz w:val="28"/>
          <w:szCs w:val="28"/>
        </w:rPr>
        <w:t>1</w:t>
      </w:r>
      <w:r w:rsidR="0084595C" w:rsidRPr="006F6BB0">
        <w:rPr>
          <w:rFonts w:ascii="Times New Roman" w:hAnsi="Times New Roman" w:cs="Times New Roman"/>
          <w:sz w:val="28"/>
          <w:szCs w:val="28"/>
        </w:rPr>
        <w:t>9</w:t>
      </w:r>
      <w:r w:rsidR="0009658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B2217" w:rsidRPr="006F6BB0">
        <w:rPr>
          <w:rFonts w:ascii="Times New Roman" w:hAnsi="Times New Roman" w:cs="Times New Roman"/>
          <w:sz w:val="28"/>
          <w:szCs w:val="28"/>
        </w:rPr>
        <w:t>201</w:t>
      </w:r>
      <w:r w:rsidR="0084595C" w:rsidRPr="006F6BB0">
        <w:rPr>
          <w:rFonts w:ascii="Times New Roman" w:hAnsi="Times New Roman" w:cs="Times New Roman"/>
          <w:sz w:val="28"/>
          <w:szCs w:val="28"/>
        </w:rPr>
        <w:t>8</w:t>
      </w:r>
      <w:r w:rsidR="00FD1435" w:rsidRPr="006F6BB0">
        <w:rPr>
          <w:rFonts w:ascii="Times New Roman" w:hAnsi="Times New Roman" w:cs="Times New Roman"/>
          <w:sz w:val="28"/>
          <w:szCs w:val="28"/>
        </w:rPr>
        <w:t xml:space="preserve"> </w:t>
      </w:r>
      <w:r w:rsidR="00096584">
        <w:rPr>
          <w:rFonts w:ascii="Times New Roman" w:hAnsi="Times New Roman" w:cs="Times New Roman"/>
          <w:sz w:val="28"/>
          <w:szCs w:val="28"/>
        </w:rPr>
        <w:t xml:space="preserve">года </w:t>
      </w:r>
      <w:r w:rsidR="00FD1435" w:rsidRPr="006F6BB0">
        <w:rPr>
          <w:rFonts w:ascii="Times New Roman" w:hAnsi="Times New Roman" w:cs="Times New Roman"/>
          <w:sz w:val="28"/>
          <w:szCs w:val="28"/>
        </w:rPr>
        <w:t xml:space="preserve">№ </w:t>
      </w:r>
      <w:r w:rsidR="0084595C" w:rsidRPr="006F6BB0">
        <w:rPr>
          <w:rFonts w:ascii="Times New Roman" w:hAnsi="Times New Roman" w:cs="Times New Roman"/>
          <w:sz w:val="28"/>
          <w:szCs w:val="28"/>
        </w:rPr>
        <w:t>80</w:t>
      </w:r>
      <w:r w:rsidR="00BE7F87" w:rsidRPr="006F6BB0">
        <w:rPr>
          <w:rFonts w:ascii="Times New Roman" w:hAnsi="Times New Roman" w:cs="Times New Roman"/>
          <w:sz w:val="28"/>
          <w:szCs w:val="28"/>
        </w:rPr>
        <w:t xml:space="preserve">, от </w:t>
      </w:r>
      <w:r w:rsidR="0084595C" w:rsidRPr="006F6BB0">
        <w:rPr>
          <w:rFonts w:ascii="Times New Roman" w:hAnsi="Times New Roman" w:cs="Times New Roman"/>
          <w:sz w:val="28"/>
          <w:szCs w:val="28"/>
        </w:rPr>
        <w:t>11</w:t>
      </w:r>
      <w:r w:rsidR="00096584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BE7F87" w:rsidRPr="006F6BB0">
        <w:rPr>
          <w:rFonts w:ascii="Times New Roman" w:hAnsi="Times New Roman" w:cs="Times New Roman"/>
          <w:sz w:val="28"/>
          <w:szCs w:val="28"/>
        </w:rPr>
        <w:t>201</w:t>
      </w:r>
      <w:r w:rsidR="0084595C" w:rsidRPr="006F6BB0">
        <w:rPr>
          <w:rFonts w:ascii="Times New Roman" w:hAnsi="Times New Roman" w:cs="Times New Roman"/>
          <w:sz w:val="28"/>
          <w:szCs w:val="28"/>
        </w:rPr>
        <w:t>9</w:t>
      </w:r>
      <w:r w:rsidR="000965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BE7F87" w:rsidRPr="006F6BB0">
        <w:rPr>
          <w:rFonts w:ascii="Times New Roman" w:hAnsi="Times New Roman" w:cs="Times New Roman"/>
          <w:sz w:val="28"/>
          <w:szCs w:val="28"/>
        </w:rPr>
        <w:t xml:space="preserve"> №</w:t>
      </w:r>
      <w:r w:rsidR="0084595C" w:rsidRPr="006F6BB0">
        <w:rPr>
          <w:rFonts w:ascii="Times New Roman" w:hAnsi="Times New Roman" w:cs="Times New Roman"/>
          <w:sz w:val="28"/>
          <w:szCs w:val="28"/>
        </w:rPr>
        <w:t>26</w:t>
      </w:r>
      <w:r w:rsidR="00FD1435" w:rsidRPr="006F6BB0">
        <w:rPr>
          <w:rFonts w:ascii="Times New Roman" w:hAnsi="Times New Roman" w:cs="Times New Roman"/>
          <w:sz w:val="28"/>
          <w:szCs w:val="28"/>
        </w:rPr>
        <w:t>:</w:t>
      </w:r>
    </w:p>
    <w:p w:rsidR="006F6BB0" w:rsidRPr="006F6BB0" w:rsidRDefault="006F6BB0" w:rsidP="00BF21B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1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260"/>
        <w:gridCol w:w="3260"/>
        <w:gridCol w:w="1417"/>
        <w:gridCol w:w="1843"/>
      </w:tblGrid>
      <w:tr w:rsidR="00813183" w:rsidRPr="006F6BB0" w:rsidTr="00BF21B8">
        <w:tc>
          <w:tcPr>
            <w:tcW w:w="534" w:type="dxa"/>
          </w:tcPr>
          <w:p w:rsidR="00813183" w:rsidRPr="006F6BB0" w:rsidRDefault="00813183" w:rsidP="002F43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13183" w:rsidRPr="006F6BB0" w:rsidRDefault="00813183" w:rsidP="002F43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260" w:type="dxa"/>
          </w:tcPr>
          <w:p w:rsidR="00813183" w:rsidRPr="006F6BB0" w:rsidRDefault="00813183" w:rsidP="00BF2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</w:tcPr>
          <w:p w:rsidR="00813183" w:rsidRPr="006F6BB0" w:rsidRDefault="00813183" w:rsidP="00BF2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1417" w:type="dxa"/>
          </w:tcPr>
          <w:p w:rsidR="00813183" w:rsidRPr="006F6BB0" w:rsidRDefault="00813183" w:rsidP="00BF2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Площадь, кв.м</w:t>
            </w:r>
          </w:p>
        </w:tc>
        <w:tc>
          <w:tcPr>
            <w:tcW w:w="1843" w:type="dxa"/>
          </w:tcPr>
          <w:p w:rsidR="00813183" w:rsidRPr="006F6BB0" w:rsidRDefault="00813183" w:rsidP="006F6BB0">
            <w:pPr>
              <w:pStyle w:val="a3"/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Срок приватизации</w:t>
            </w:r>
          </w:p>
        </w:tc>
      </w:tr>
      <w:tr w:rsidR="00813183" w:rsidRPr="006F6BB0" w:rsidTr="00BF21B8">
        <w:tc>
          <w:tcPr>
            <w:tcW w:w="534" w:type="dxa"/>
          </w:tcPr>
          <w:p w:rsidR="00813183" w:rsidRPr="006F6BB0" w:rsidRDefault="00813183" w:rsidP="002F43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813183" w:rsidRPr="006F6BB0" w:rsidRDefault="000905C8" w:rsidP="006F6BB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Патологоанатомический корпус</w:t>
            </w:r>
            <w:r w:rsidR="00813183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с земельным участком</w:t>
            </w:r>
          </w:p>
        </w:tc>
        <w:tc>
          <w:tcPr>
            <w:tcW w:w="3260" w:type="dxa"/>
          </w:tcPr>
          <w:p w:rsidR="002419D4" w:rsidRPr="006F6BB0" w:rsidRDefault="00813183" w:rsidP="000905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Нижнекамск, </w:t>
            </w:r>
          </w:p>
          <w:p w:rsidR="00813183" w:rsidRPr="006F6BB0" w:rsidRDefault="00813183" w:rsidP="000905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05C8" w:rsidRPr="006F6BB0">
              <w:rPr>
                <w:rFonts w:ascii="Times New Roman" w:hAnsi="Times New Roman" w:cs="Times New Roman"/>
                <w:sz w:val="28"/>
                <w:szCs w:val="28"/>
              </w:rPr>
              <w:t>Менделеева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905C8" w:rsidRPr="006F6BB0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05C8" w:rsidRPr="006F6BB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</w:tcPr>
          <w:p w:rsidR="00813183" w:rsidRPr="006F6BB0" w:rsidRDefault="002419D4" w:rsidP="00B363FC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268,3 кв.м</w:t>
            </w:r>
          </w:p>
          <w:p w:rsidR="000905C8" w:rsidRPr="006F6BB0" w:rsidRDefault="002419D4" w:rsidP="00B363FC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4170 кв.м</w:t>
            </w:r>
          </w:p>
          <w:p w:rsidR="00813183" w:rsidRPr="006F6BB0" w:rsidRDefault="00813183" w:rsidP="00B363FC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3183" w:rsidRPr="006F6BB0" w:rsidRDefault="00813183" w:rsidP="000905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905C8" w:rsidRPr="006F6B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905C8" w:rsidRPr="006F6BB0" w:rsidTr="00BF21B8">
        <w:tc>
          <w:tcPr>
            <w:tcW w:w="534" w:type="dxa"/>
          </w:tcPr>
          <w:p w:rsidR="000905C8" w:rsidRPr="006F6BB0" w:rsidRDefault="000905C8" w:rsidP="007109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96584" w:rsidRDefault="000905C8" w:rsidP="006F6B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 </w:t>
            </w:r>
          </w:p>
          <w:p w:rsidR="000905C8" w:rsidRDefault="000905C8" w:rsidP="006F6B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96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:rsidR="009D2EBC" w:rsidRPr="006F6BB0" w:rsidRDefault="009D2EBC" w:rsidP="006F6B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419D4" w:rsidRPr="006F6BB0" w:rsidRDefault="000905C8" w:rsidP="000905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Нижнекамск, </w:t>
            </w:r>
          </w:p>
          <w:p w:rsidR="000905C8" w:rsidRPr="006F6BB0" w:rsidRDefault="000905C8" w:rsidP="000905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30 лет Победы, д.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0905C8" w:rsidRPr="006F6BB0" w:rsidRDefault="000905C8" w:rsidP="00673D5F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кв.м</w:t>
            </w:r>
          </w:p>
        </w:tc>
        <w:tc>
          <w:tcPr>
            <w:tcW w:w="1843" w:type="dxa"/>
          </w:tcPr>
          <w:p w:rsidR="000905C8" w:rsidRPr="006F6BB0" w:rsidRDefault="000905C8" w:rsidP="000905C8">
            <w:pPr>
              <w:ind w:firstLine="34"/>
              <w:jc w:val="center"/>
              <w:rPr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813183" w:rsidRPr="006F6BB0" w:rsidTr="00BF21B8">
        <w:tc>
          <w:tcPr>
            <w:tcW w:w="534" w:type="dxa"/>
          </w:tcPr>
          <w:p w:rsidR="00813183" w:rsidRPr="006F6BB0" w:rsidRDefault="00813183" w:rsidP="007109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096584" w:rsidRDefault="000905C8" w:rsidP="006F6BB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 </w:t>
            </w:r>
          </w:p>
          <w:p w:rsidR="00813183" w:rsidRPr="006F6BB0" w:rsidRDefault="000905C8" w:rsidP="006F6BB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96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3260" w:type="dxa"/>
          </w:tcPr>
          <w:p w:rsidR="002419D4" w:rsidRPr="006F6BB0" w:rsidRDefault="00813183" w:rsidP="000905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Нижнекамск, </w:t>
            </w:r>
          </w:p>
          <w:p w:rsidR="00813183" w:rsidRPr="006F6BB0" w:rsidRDefault="00813183" w:rsidP="000905C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05C8" w:rsidRPr="006F6BB0">
              <w:rPr>
                <w:rFonts w:ascii="Times New Roman" w:hAnsi="Times New Roman" w:cs="Times New Roman"/>
                <w:sz w:val="28"/>
                <w:szCs w:val="28"/>
              </w:rPr>
              <w:t>Корабельная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813183" w:rsidRPr="006F6BB0" w:rsidRDefault="000905C8" w:rsidP="0071099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кв.м</w:t>
            </w:r>
          </w:p>
        </w:tc>
        <w:tc>
          <w:tcPr>
            <w:tcW w:w="1843" w:type="dxa"/>
          </w:tcPr>
          <w:p w:rsidR="00813183" w:rsidRPr="006F6BB0" w:rsidRDefault="00813183" w:rsidP="000905C8">
            <w:pPr>
              <w:ind w:firstLine="34"/>
              <w:jc w:val="center"/>
              <w:rPr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905C8" w:rsidRPr="006F6B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bookmarkEnd w:id="0"/>
    <w:p w:rsidR="004B485F" w:rsidRPr="006F6BB0" w:rsidRDefault="004B485F" w:rsidP="004B485F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ahoma" w:hAnsi="Tahoma" w:cs="Tahoma"/>
          <w:color w:val="272727"/>
          <w:sz w:val="28"/>
          <w:szCs w:val="28"/>
        </w:rPr>
      </w:pPr>
      <w:r w:rsidRPr="006F6BB0">
        <w:rPr>
          <w:rFonts w:ascii="Tahoma" w:hAnsi="Tahoma" w:cs="Tahoma"/>
          <w:b/>
          <w:bCs/>
          <w:color w:val="272727"/>
          <w:sz w:val="28"/>
          <w:szCs w:val="28"/>
        </w:rPr>
        <w:t> </w:t>
      </w:r>
    </w:p>
    <w:p w:rsidR="00F02C06" w:rsidRPr="006F6BB0" w:rsidRDefault="0049623C" w:rsidP="00A324C0">
      <w:pPr>
        <w:rPr>
          <w:rFonts w:ascii="Times New Roman" w:hAnsi="Times New Roman" w:cs="Times New Roman"/>
          <w:b/>
          <w:sz w:val="28"/>
          <w:szCs w:val="28"/>
        </w:rPr>
      </w:pPr>
      <w:r w:rsidRPr="006F6BB0">
        <w:rPr>
          <w:rFonts w:ascii="Times New Roman" w:hAnsi="Times New Roman" w:cs="Times New Roman"/>
          <w:b/>
          <w:sz w:val="28"/>
          <w:szCs w:val="28"/>
        </w:rPr>
        <w:t>Реализовано в 201</w:t>
      </w:r>
      <w:r w:rsidR="000905C8" w:rsidRPr="006F6BB0">
        <w:rPr>
          <w:rFonts w:ascii="Times New Roman" w:hAnsi="Times New Roman" w:cs="Times New Roman"/>
          <w:b/>
          <w:sz w:val="28"/>
          <w:szCs w:val="28"/>
        </w:rPr>
        <w:t>9</w:t>
      </w:r>
      <w:r w:rsidRPr="006F6BB0">
        <w:rPr>
          <w:rFonts w:ascii="Times New Roman" w:hAnsi="Times New Roman" w:cs="Times New Roman"/>
          <w:b/>
          <w:sz w:val="28"/>
          <w:szCs w:val="28"/>
        </w:rPr>
        <w:t xml:space="preserve"> году:</w:t>
      </w:r>
    </w:p>
    <w:p w:rsidR="0049623C" w:rsidRPr="006F6BB0" w:rsidRDefault="0049623C" w:rsidP="00A324C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1"/>
        <w:gridCol w:w="2516"/>
        <w:gridCol w:w="2693"/>
        <w:gridCol w:w="1418"/>
        <w:gridCol w:w="1417"/>
        <w:gridCol w:w="1701"/>
      </w:tblGrid>
      <w:tr w:rsidR="0049623C" w:rsidRPr="006F6BB0" w:rsidTr="00BF21B8">
        <w:tc>
          <w:tcPr>
            <w:tcW w:w="461" w:type="dxa"/>
          </w:tcPr>
          <w:p w:rsidR="0049623C" w:rsidRPr="006F6BB0" w:rsidRDefault="0049623C" w:rsidP="006F6B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516" w:type="dxa"/>
          </w:tcPr>
          <w:p w:rsidR="0049623C" w:rsidRPr="006F6BB0" w:rsidRDefault="0049623C" w:rsidP="00BF2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</w:tcPr>
          <w:p w:rsidR="0049623C" w:rsidRPr="006F6BB0" w:rsidRDefault="0049623C" w:rsidP="00BF21B8">
            <w:pPr>
              <w:ind w:firstLine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1418" w:type="dxa"/>
          </w:tcPr>
          <w:p w:rsidR="0049623C" w:rsidRPr="006F6BB0" w:rsidRDefault="0049623C" w:rsidP="00BF2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Дата торгов</w:t>
            </w:r>
          </w:p>
        </w:tc>
        <w:tc>
          <w:tcPr>
            <w:tcW w:w="1417" w:type="dxa"/>
          </w:tcPr>
          <w:p w:rsidR="0049623C" w:rsidRPr="006F6BB0" w:rsidRDefault="0049623C" w:rsidP="00BF2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Цена продажи, тыс.</w:t>
            </w:r>
            <w:r w:rsidR="00BF21B8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701" w:type="dxa"/>
          </w:tcPr>
          <w:p w:rsidR="0049623C" w:rsidRPr="006F6BB0" w:rsidRDefault="0049623C" w:rsidP="00BF2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Покупатель</w:t>
            </w:r>
          </w:p>
        </w:tc>
      </w:tr>
      <w:tr w:rsidR="000905C8" w:rsidRPr="006F6BB0" w:rsidTr="006F6BB0">
        <w:trPr>
          <w:trHeight w:val="70"/>
        </w:trPr>
        <w:tc>
          <w:tcPr>
            <w:tcW w:w="461" w:type="dxa"/>
          </w:tcPr>
          <w:p w:rsidR="000905C8" w:rsidRPr="006F6BB0" w:rsidRDefault="000905C8" w:rsidP="0071099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6" w:type="dxa"/>
          </w:tcPr>
          <w:p w:rsidR="00096584" w:rsidRDefault="000905C8" w:rsidP="006F6BB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 </w:t>
            </w:r>
          </w:p>
          <w:p w:rsidR="000905C8" w:rsidRPr="006F6BB0" w:rsidRDefault="000905C8" w:rsidP="006F6BB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96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693" w:type="dxa"/>
          </w:tcPr>
          <w:p w:rsidR="002419D4" w:rsidRPr="006F6BB0" w:rsidRDefault="000905C8" w:rsidP="00673D5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Нижнекамск, </w:t>
            </w:r>
          </w:p>
          <w:p w:rsidR="006F6BB0" w:rsidRDefault="000905C8" w:rsidP="00673D5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Корабельная, </w:t>
            </w:r>
          </w:p>
          <w:p w:rsidR="000905C8" w:rsidRPr="006F6BB0" w:rsidRDefault="000905C8" w:rsidP="00673D5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2419D4"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0905C8" w:rsidRPr="006F6BB0" w:rsidRDefault="000905C8" w:rsidP="000905C8">
            <w:pPr>
              <w:ind w:hanging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03.09.19</w:t>
            </w:r>
          </w:p>
        </w:tc>
        <w:tc>
          <w:tcPr>
            <w:tcW w:w="1417" w:type="dxa"/>
          </w:tcPr>
          <w:p w:rsidR="000905C8" w:rsidRPr="006F6BB0" w:rsidRDefault="000905C8" w:rsidP="0071099A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>178,596</w:t>
            </w:r>
          </w:p>
        </w:tc>
        <w:tc>
          <w:tcPr>
            <w:tcW w:w="1701" w:type="dxa"/>
          </w:tcPr>
          <w:p w:rsidR="002419D4" w:rsidRPr="006F6BB0" w:rsidRDefault="000905C8" w:rsidP="0071099A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</w:p>
          <w:p w:rsidR="000905C8" w:rsidRPr="006F6BB0" w:rsidRDefault="000905C8" w:rsidP="0071099A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BB0">
              <w:rPr>
                <w:rFonts w:ascii="Times New Roman" w:hAnsi="Times New Roman" w:cs="Times New Roman"/>
                <w:sz w:val="28"/>
                <w:szCs w:val="28"/>
              </w:rPr>
              <w:t xml:space="preserve">ПЖКХ-2 </w:t>
            </w:r>
          </w:p>
        </w:tc>
      </w:tr>
    </w:tbl>
    <w:p w:rsidR="00BF21B8" w:rsidRDefault="00BF21B8" w:rsidP="00BF21B8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F21B8" w:rsidRDefault="00BF21B8" w:rsidP="00BF21B8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F21B8" w:rsidRDefault="00BF21B8" w:rsidP="00BF21B8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F21B8" w:rsidRDefault="00BF21B8" w:rsidP="00BF21B8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F21B8" w:rsidRPr="00C62E71" w:rsidRDefault="00BF21B8" w:rsidP="00BF21B8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  <w:r w:rsidRPr="00C62E71">
        <w:rPr>
          <w:rFonts w:ascii="Times New Roman" w:hAnsi="Times New Roman" w:cs="Times New Roman"/>
          <w:sz w:val="28"/>
          <w:szCs w:val="28"/>
        </w:rPr>
        <w:tab/>
      </w:r>
    </w:p>
    <w:p w:rsidR="00BF21B8" w:rsidRPr="00C62E71" w:rsidRDefault="00BF21B8" w:rsidP="00BF21B8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62E71">
        <w:rPr>
          <w:rFonts w:ascii="Times New Roman" w:hAnsi="Times New Roman" w:cs="Times New Roman"/>
          <w:sz w:val="28"/>
          <w:szCs w:val="28"/>
        </w:rPr>
        <w:t>Э.Р.Долотказина</w:t>
      </w:r>
    </w:p>
    <w:p w:rsidR="0049623C" w:rsidRDefault="0049623C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p w:rsidR="001D36BD" w:rsidRPr="00A81D0B" w:rsidRDefault="001D36BD" w:rsidP="00A324C0">
      <w:pPr>
        <w:rPr>
          <w:rFonts w:ascii="Times New Roman" w:hAnsi="Times New Roman" w:cs="Times New Roman"/>
          <w:sz w:val="27"/>
          <w:szCs w:val="27"/>
        </w:rPr>
      </w:pPr>
    </w:p>
    <w:sectPr w:rsidR="001D36BD" w:rsidRPr="00A81D0B" w:rsidSect="00C05B72">
      <w:footerReference w:type="default" r:id="rId8"/>
      <w:footerReference w:type="first" r:id="rId9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491" w:rsidRDefault="00FB7491" w:rsidP="00BF21B8">
      <w:r>
        <w:separator/>
      </w:r>
    </w:p>
  </w:endnote>
  <w:endnote w:type="continuationSeparator" w:id="0">
    <w:p w:rsidR="00FB7491" w:rsidRDefault="00FB7491" w:rsidP="00BF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328660"/>
      <w:docPartObj>
        <w:docPartGallery w:val="Page Numbers (Bottom of Page)"/>
        <w:docPartUnique/>
      </w:docPartObj>
    </w:sdtPr>
    <w:sdtEndPr/>
    <w:sdtContent>
      <w:p w:rsidR="00BF21B8" w:rsidRDefault="00BF21B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B72">
          <w:rPr>
            <w:noProof/>
          </w:rPr>
          <w:t>3</w:t>
        </w:r>
        <w:r>
          <w:fldChar w:fldCharType="end"/>
        </w:r>
      </w:p>
    </w:sdtContent>
  </w:sdt>
  <w:p w:rsidR="00BF21B8" w:rsidRDefault="00BF21B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B72" w:rsidRDefault="00C05B72">
    <w:pPr>
      <w:pStyle w:val="ac"/>
      <w:jc w:val="center"/>
    </w:pPr>
  </w:p>
  <w:p w:rsidR="009D2EBC" w:rsidRDefault="009D2E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491" w:rsidRDefault="00FB7491" w:rsidP="00BF21B8">
      <w:r>
        <w:separator/>
      </w:r>
    </w:p>
  </w:footnote>
  <w:footnote w:type="continuationSeparator" w:id="0">
    <w:p w:rsidR="00FB7491" w:rsidRDefault="00FB7491" w:rsidP="00BF2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B498C"/>
    <w:multiLevelType w:val="hybridMultilevel"/>
    <w:tmpl w:val="9F16857A"/>
    <w:lvl w:ilvl="0" w:tplc="26DC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F0D"/>
    <w:rsid w:val="00076FE7"/>
    <w:rsid w:val="0008002D"/>
    <w:rsid w:val="000905C8"/>
    <w:rsid w:val="00096584"/>
    <w:rsid w:val="000A1C0E"/>
    <w:rsid w:val="000D24FE"/>
    <w:rsid w:val="000D7BE7"/>
    <w:rsid w:val="00101925"/>
    <w:rsid w:val="00112146"/>
    <w:rsid w:val="00134720"/>
    <w:rsid w:val="00155029"/>
    <w:rsid w:val="001B29DB"/>
    <w:rsid w:val="001D36BD"/>
    <w:rsid w:val="00226D9D"/>
    <w:rsid w:val="002419D4"/>
    <w:rsid w:val="002763E4"/>
    <w:rsid w:val="0029655C"/>
    <w:rsid w:val="00297BD8"/>
    <w:rsid w:val="002C3274"/>
    <w:rsid w:val="002D52BC"/>
    <w:rsid w:val="003017E2"/>
    <w:rsid w:val="00324A9B"/>
    <w:rsid w:val="003265EB"/>
    <w:rsid w:val="00344956"/>
    <w:rsid w:val="00345A98"/>
    <w:rsid w:val="003534D4"/>
    <w:rsid w:val="00390F59"/>
    <w:rsid w:val="00396E45"/>
    <w:rsid w:val="003B4C12"/>
    <w:rsid w:val="003D5CB4"/>
    <w:rsid w:val="0042203E"/>
    <w:rsid w:val="00434981"/>
    <w:rsid w:val="00447D9B"/>
    <w:rsid w:val="0045431C"/>
    <w:rsid w:val="0049623C"/>
    <w:rsid w:val="004A4E92"/>
    <w:rsid w:val="004A7357"/>
    <w:rsid w:val="004B485F"/>
    <w:rsid w:val="004B4B1E"/>
    <w:rsid w:val="005430C3"/>
    <w:rsid w:val="00565B30"/>
    <w:rsid w:val="00586F2C"/>
    <w:rsid w:val="005B32D7"/>
    <w:rsid w:val="005C2DBB"/>
    <w:rsid w:val="00605A08"/>
    <w:rsid w:val="006201AD"/>
    <w:rsid w:val="00632294"/>
    <w:rsid w:val="00641107"/>
    <w:rsid w:val="00691952"/>
    <w:rsid w:val="006C1298"/>
    <w:rsid w:val="006C2223"/>
    <w:rsid w:val="006F6BB0"/>
    <w:rsid w:val="007547A3"/>
    <w:rsid w:val="00771FD9"/>
    <w:rsid w:val="007B4DB2"/>
    <w:rsid w:val="008129EF"/>
    <w:rsid w:val="00813183"/>
    <w:rsid w:val="00821E69"/>
    <w:rsid w:val="00821F06"/>
    <w:rsid w:val="00823A2C"/>
    <w:rsid w:val="0084595C"/>
    <w:rsid w:val="00846F64"/>
    <w:rsid w:val="008B2217"/>
    <w:rsid w:val="008C1A24"/>
    <w:rsid w:val="00910115"/>
    <w:rsid w:val="0096281C"/>
    <w:rsid w:val="009A3EE4"/>
    <w:rsid w:val="009D2EBC"/>
    <w:rsid w:val="00A064C5"/>
    <w:rsid w:val="00A23FAA"/>
    <w:rsid w:val="00A324C0"/>
    <w:rsid w:val="00A3644B"/>
    <w:rsid w:val="00A64AC7"/>
    <w:rsid w:val="00A77BDF"/>
    <w:rsid w:val="00A81D0B"/>
    <w:rsid w:val="00A96C13"/>
    <w:rsid w:val="00AB2800"/>
    <w:rsid w:val="00AB422B"/>
    <w:rsid w:val="00AD0FD9"/>
    <w:rsid w:val="00AE590F"/>
    <w:rsid w:val="00B169F0"/>
    <w:rsid w:val="00B32AE5"/>
    <w:rsid w:val="00B47D0A"/>
    <w:rsid w:val="00B6010E"/>
    <w:rsid w:val="00B95F0D"/>
    <w:rsid w:val="00BE295E"/>
    <w:rsid w:val="00BE7F87"/>
    <w:rsid w:val="00BF21B8"/>
    <w:rsid w:val="00C05B72"/>
    <w:rsid w:val="00C325F8"/>
    <w:rsid w:val="00C80125"/>
    <w:rsid w:val="00D415AD"/>
    <w:rsid w:val="00DA4019"/>
    <w:rsid w:val="00DA4957"/>
    <w:rsid w:val="00DC0283"/>
    <w:rsid w:val="00DC120B"/>
    <w:rsid w:val="00DE4D6E"/>
    <w:rsid w:val="00E3167E"/>
    <w:rsid w:val="00E31D98"/>
    <w:rsid w:val="00E602E0"/>
    <w:rsid w:val="00E7203F"/>
    <w:rsid w:val="00E727CA"/>
    <w:rsid w:val="00E85C34"/>
    <w:rsid w:val="00EF267A"/>
    <w:rsid w:val="00EF33FB"/>
    <w:rsid w:val="00EF4736"/>
    <w:rsid w:val="00F02C06"/>
    <w:rsid w:val="00F805C5"/>
    <w:rsid w:val="00FB7491"/>
    <w:rsid w:val="00FD1435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D6E0B2"/>
  <w15:docId w15:val="{0646714F-8C92-4F8A-BD16-9E7085DF6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B48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B485F"/>
    <w:rPr>
      <w:b/>
      <w:bCs/>
    </w:rPr>
  </w:style>
  <w:style w:type="paragraph" w:styleId="aa">
    <w:name w:val="header"/>
    <w:basedOn w:val="a"/>
    <w:link w:val="ab"/>
    <w:unhideWhenUsed/>
    <w:rsid w:val="00BF21B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F21B8"/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BF21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F21B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6A984-EFBB-4BAB-9243-8A5FC939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204-Галиева</cp:lastModifiedBy>
  <cp:revision>16</cp:revision>
  <cp:lastPrinted>2020-04-27T07:22:00Z</cp:lastPrinted>
  <dcterms:created xsi:type="dcterms:W3CDTF">2020-03-11T11:05:00Z</dcterms:created>
  <dcterms:modified xsi:type="dcterms:W3CDTF">2020-04-30T05:48:00Z</dcterms:modified>
</cp:coreProperties>
</file>